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F72" w:rsidRPr="00801D70" w:rsidRDefault="003D5F72" w:rsidP="006D16DF">
      <w:pPr>
        <w:pStyle w:val="tkNazvanie"/>
        <w:spacing w:before="0" w:after="0" w:line="240" w:lineRule="auto"/>
        <w:rPr>
          <w:rFonts w:ascii="Times New Roman" w:hAnsi="Times New Roman" w:cs="Times New Roman"/>
          <w:bCs w:val="0"/>
          <w:color w:val="2B2B2B"/>
          <w:sz w:val="32"/>
          <w:szCs w:val="28"/>
          <w:shd w:val="clear" w:color="auto" w:fill="FFFFFF"/>
          <w:lang w:val="ky-KG"/>
        </w:rPr>
      </w:pPr>
      <w:r w:rsidRPr="00801D70">
        <w:rPr>
          <w:rFonts w:ascii="Times New Roman" w:hAnsi="Times New Roman" w:cs="Times New Roman"/>
          <w:bCs w:val="0"/>
          <w:color w:val="2B2B2B"/>
          <w:sz w:val="32"/>
          <w:szCs w:val="28"/>
          <w:shd w:val="clear" w:color="auto" w:fill="FFFFFF"/>
          <w:lang w:val="ky-KG"/>
        </w:rPr>
        <w:t xml:space="preserve">Кыргыз Республикасынын Министрлер Кабинетинин "Экономикалык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 токтомунун долбооруна </w:t>
      </w:r>
    </w:p>
    <w:p w:rsidR="003D5F72" w:rsidRPr="00801D70" w:rsidRDefault="003D5F72" w:rsidP="006D16DF">
      <w:pPr>
        <w:pStyle w:val="tkNazvanie"/>
        <w:spacing w:before="0" w:after="0" w:line="240" w:lineRule="auto"/>
        <w:rPr>
          <w:rFonts w:ascii="Times New Roman" w:hAnsi="Times New Roman" w:cs="Times New Roman"/>
          <w:bCs w:val="0"/>
          <w:color w:val="2B2B2B"/>
          <w:sz w:val="32"/>
          <w:szCs w:val="28"/>
          <w:shd w:val="clear" w:color="auto" w:fill="FFFFFF"/>
          <w:lang w:val="ky-KG"/>
        </w:rPr>
      </w:pPr>
      <w:r w:rsidRPr="00801D70">
        <w:rPr>
          <w:rFonts w:ascii="Times New Roman" w:hAnsi="Times New Roman" w:cs="Times New Roman"/>
          <w:bCs w:val="0"/>
          <w:color w:val="2B2B2B"/>
          <w:sz w:val="32"/>
          <w:szCs w:val="28"/>
          <w:shd w:val="clear" w:color="auto" w:fill="FFFFFF"/>
          <w:lang w:val="ky-KG"/>
        </w:rPr>
        <w:t>салыштырма таблицасы</w:t>
      </w:r>
    </w:p>
    <w:p w:rsidR="003D5F72" w:rsidRPr="00801D70" w:rsidRDefault="003D5F72" w:rsidP="006D16DF">
      <w:pPr>
        <w:pStyle w:val="tkNazvanie"/>
        <w:spacing w:before="0" w:after="0" w:line="240" w:lineRule="auto"/>
        <w:rPr>
          <w:rFonts w:ascii="Times New Roman" w:hAnsi="Times New Roman" w:cs="Times New Roman"/>
          <w:b w:val="0"/>
          <w:bCs w:val="0"/>
          <w:sz w:val="32"/>
          <w:lang w:val="ky-KG"/>
        </w:rPr>
      </w:pPr>
    </w:p>
    <w:tbl>
      <w:tblPr>
        <w:tblStyle w:val="a3"/>
        <w:tblW w:w="15451" w:type="dxa"/>
        <w:tblInd w:w="-147" w:type="dxa"/>
        <w:tblLook w:val="04A0" w:firstRow="1" w:lastRow="0" w:firstColumn="1" w:lastColumn="0" w:noHBand="0" w:noVBand="1"/>
      </w:tblPr>
      <w:tblGrid>
        <w:gridCol w:w="7797"/>
        <w:gridCol w:w="7654"/>
      </w:tblGrid>
      <w:tr w:rsidR="003D5F72" w:rsidRPr="00801D70" w:rsidTr="00801D70">
        <w:tc>
          <w:tcPr>
            <w:tcW w:w="7797" w:type="dxa"/>
          </w:tcPr>
          <w:p w:rsidR="003D5F72" w:rsidRPr="00801D70" w:rsidRDefault="003D5F72" w:rsidP="006D16DF">
            <w:pPr>
              <w:jc w:val="center"/>
              <w:rPr>
                <w:rFonts w:ascii="Times New Roman" w:hAnsi="Times New Roman" w:cs="Times New Roman"/>
                <w:b/>
                <w:sz w:val="28"/>
                <w:szCs w:val="24"/>
                <w:lang w:val="ky-KG"/>
              </w:rPr>
            </w:pPr>
            <w:r w:rsidRPr="00801D70">
              <w:rPr>
                <w:rFonts w:ascii="Times New Roman" w:hAnsi="Times New Roman" w:cs="Times New Roman"/>
                <w:b/>
                <w:sz w:val="28"/>
                <w:szCs w:val="24"/>
                <w:lang w:val="ky-KG"/>
              </w:rPr>
              <w:t>Күчүндөгү редакциясы</w:t>
            </w:r>
          </w:p>
        </w:tc>
        <w:tc>
          <w:tcPr>
            <w:tcW w:w="7654" w:type="dxa"/>
          </w:tcPr>
          <w:p w:rsidR="003D5F72" w:rsidRPr="00801D70" w:rsidRDefault="003D5F72" w:rsidP="006D16DF">
            <w:pPr>
              <w:jc w:val="center"/>
              <w:rPr>
                <w:rFonts w:ascii="Times New Roman" w:hAnsi="Times New Roman" w:cs="Times New Roman"/>
                <w:b/>
                <w:sz w:val="28"/>
                <w:szCs w:val="24"/>
                <w:lang w:val="ky-KG"/>
              </w:rPr>
            </w:pPr>
            <w:r w:rsidRPr="00801D70">
              <w:rPr>
                <w:rFonts w:ascii="Times New Roman" w:hAnsi="Times New Roman" w:cs="Times New Roman"/>
                <w:b/>
                <w:sz w:val="28"/>
                <w:szCs w:val="24"/>
                <w:lang w:val="ky-KG"/>
              </w:rPr>
              <w:t>Сунушталган редакциясы</w:t>
            </w:r>
          </w:p>
          <w:p w:rsidR="006D16DF" w:rsidRPr="00801D70" w:rsidRDefault="006D16DF" w:rsidP="006D16DF">
            <w:pPr>
              <w:jc w:val="center"/>
              <w:rPr>
                <w:rFonts w:ascii="Times New Roman" w:hAnsi="Times New Roman" w:cs="Times New Roman"/>
                <w:b/>
                <w:sz w:val="28"/>
                <w:szCs w:val="24"/>
                <w:lang w:val="ky-KG"/>
              </w:rPr>
            </w:pPr>
          </w:p>
        </w:tc>
      </w:tr>
      <w:tr w:rsidR="003D5F72" w:rsidRPr="00801D70" w:rsidTr="00801D70">
        <w:trPr>
          <w:trHeight w:val="1461"/>
        </w:trPr>
        <w:tc>
          <w:tcPr>
            <w:tcW w:w="7797" w:type="dxa"/>
          </w:tcPr>
          <w:p w:rsidR="003D5F72" w:rsidRPr="00801D70" w:rsidRDefault="003D5F72" w:rsidP="006D16DF">
            <w:pPr>
              <w:pStyle w:val="tkNazvanie"/>
              <w:spacing w:before="0" w:after="0" w:line="240" w:lineRule="auto"/>
              <w:ind w:left="29" w:right="91"/>
              <w:rPr>
                <w:rFonts w:ascii="Times New Roman" w:hAnsi="Times New Roman" w:cs="Times New Roman"/>
                <w:bCs w:val="0"/>
                <w:color w:val="2B2B2B"/>
                <w:sz w:val="28"/>
                <w:shd w:val="clear" w:color="auto" w:fill="FFFFFF"/>
                <w:lang w:val="ky-KG"/>
              </w:rPr>
            </w:pPr>
            <w:r w:rsidRPr="00801D70">
              <w:rPr>
                <w:rFonts w:ascii="Times New Roman" w:hAnsi="Times New Roman" w:cs="Times New Roman"/>
                <w:bCs w:val="0"/>
                <w:color w:val="2B2B2B"/>
                <w:sz w:val="28"/>
                <w:shd w:val="clear" w:color="auto" w:fill="FFFFFF"/>
                <w:lang w:val="ky-KG"/>
              </w:rPr>
              <w:t>“Экономикалык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 Кыргыз Республикасынын Өкмөтүнүн 2012-жылдын 21-июну № 431 токтому</w:t>
            </w:r>
          </w:p>
        </w:tc>
        <w:tc>
          <w:tcPr>
            <w:tcW w:w="7654" w:type="dxa"/>
          </w:tcPr>
          <w:p w:rsidR="003D5F72" w:rsidRPr="00801D70" w:rsidRDefault="0031482F" w:rsidP="006D16DF">
            <w:pPr>
              <w:pStyle w:val="tkNazvanie"/>
              <w:spacing w:before="0" w:after="0" w:line="240" w:lineRule="auto"/>
              <w:ind w:left="0" w:right="0"/>
              <w:rPr>
                <w:rFonts w:ascii="Times New Roman" w:hAnsi="Times New Roman" w:cs="Times New Roman"/>
                <w:sz w:val="28"/>
                <w:lang w:val="ky-KG"/>
              </w:rPr>
            </w:pPr>
            <w:r w:rsidRPr="00801D70">
              <w:rPr>
                <w:rFonts w:ascii="Times New Roman" w:hAnsi="Times New Roman" w:cs="Times New Roman"/>
                <w:bCs w:val="0"/>
                <w:color w:val="2B2B2B"/>
                <w:sz w:val="28"/>
                <w:shd w:val="clear" w:color="auto" w:fill="FFFFFF"/>
                <w:lang w:val="ky-KG"/>
              </w:rPr>
              <w:t>“</w:t>
            </w:r>
            <w:r w:rsidR="003D5F72" w:rsidRPr="00801D70">
              <w:rPr>
                <w:rFonts w:ascii="Times New Roman" w:hAnsi="Times New Roman" w:cs="Times New Roman"/>
                <w:bCs w:val="0"/>
                <w:color w:val="2B2B2B"/>
                <w:sz w:val="28"/>
                <w:shd w:val="clear" w:color="auto" w:fill="FFFFFF"/>
                <w:lang w:val="ky-KG"/>
              </w:rPr>
              <w:t>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w:t>
            </w:r>
            <w:r w:rsidRPr="00801D70">
              <w:rPr>
                <w:rFonts w:ascii="Times New Roman" w:hAnsi="Times New Roman" w:cs="Times New Roman"/>
                <w:bCs w:val="0"/>
                <w:color w:val="2B2B2B"/>
                <w:sz w:val="28"/>
                <w:shd w:val="clear" w:color="auto" w:fill="FFFFFF"/>
                <w:lang w:val="ky-KG"/>
              </w:rPr>
              <w:t>” Кыргыз Республикасынын Министрлер Кабинетинин токтом долбоору</w:t>
            </w:r>
          </w:p>
        </w:tc>
      </w:tr>
      <w:tr w:rsidR="003D5F72" w:rsidRPr="00801D70" w:rsidTr="00801D70">
        <w:tc>
          <w:tcPr>
            <w:tcW w:w="7797" w:type="dxa"/>
          </w:tcPr>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"toktom://db/106837"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Атаандаштык жөнүндө</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 xml:space="preserve">", </w:t>
            </w:r>
            <w:r w:rsidRPr="00801D70">
              <w:rPr>
                <w:rFonts w:ascii="Times New Roman" w:eastAsia="Times New Roman" w:hAnsi="Times New Roman"/>
                <w:strike/>
                <w:sz w:val="28"/>
                <w:szCs w:val="24"/>
                <w:lang w:val="ky-KG" w:eastAsia="ru-RU"/>
              </w:rPr>
              <w:t>"</w:t>
            </w:r>
            <w:r w:rsidRPr="00801D70">
              <w:rPr>
                <w:rFonts w:ascii="Times New Roman" w:eastAsia="Times New Roman" w:hAnsi="Times New Roman"/>
                <w:strike/>
                <w:sz w:val="28"/>
                <w:szCs w:val="24"/>
                <w:lang w:val="ky-KG" w:eastAsia="ru-RU"/>
              </w:rPr>
              <w:fldChar w:fldCharType="begin"/>
            </w:r>
            <w:r w:rsidRPr="00801D70">
              <w:rPr>
                <w:rFonts w:ascii="Times New Roman" w:eastAsia="Times New Roman" w:hAnsi="Times New Roman"/>
                <w:strike/>
                <w:sz w:val="28"/>
                <w:szCs w:val="24"/>
                <w:lang w:val="ky-KG" w:eastAsia="ru-RU"/>
              </w:rPr>
              <w:instrText xml:space="preserve"> HYPERLINK "toktom://db/106919" </w:instrText>
            </w:r>
            <w:r w:rsidRPr="00801D70">
              <w:rPr>
                <w:rFonts w:ascii="Times New Roman" w:eastAsia="Times New Roman" w:hAnsi="Times New Roman"/>
                <w:strike/>
                <w:sz w:val="28"/>
                <w:szCs w:val="24"/>
                <w:lang w:val="ky-KG" w:eastAsia="ru-RU"/>
              </w:rPr>
              <w:fldChar w:fldCharType="separate"/>
            </w:r>
            <w:r w:rsidRPr="00801D70">
              <w:rPr>
                <w:rFonts w:ascii="Times New Roman" w:eastAsia="Times New Roman" w:hAnsi="Times New Roman"/>
                <w:strike/>
                <w:sz w:val="28"/>
                <w:szCs w:val="24"/>
                <w:lang w:val="ky-KG" w:eastAsia="ru-RU"/>
              </w:rPr>
              <w:t>Кыргыз Республикасындагы табигый монополиялар жөнүндө</w:t>
            </w:r>
            <w:r w:rsidRPr="00801D70">
              <w:rPr>
                <w:rFonts w:ascii="Times New Roman" w:eastAsia="Times New Roman" w:hAnsi="Times New Roman"/>
                <w:strike/>
                <w:sz w:val="28"/>
                <w:szCs w:val="24"/>
                <w:lang w:val="ky-KG" w:eastAsia="ru-RU"/>
              </w:rPr>
              <w:fldChar w:fldCharType="end"/>
            </w:r>
            <w:r w:rsidRPr="00801D70">
              <w:rPr>
                <w:rFonts w:ascii="Times New Roman" w:eastAsia="Times New Roman" w:hAnsi="Times New Roman"/>
                <w:strike/>
                <w:sz w:val="28"/>
                <w:szCs w:val="24"/>
                <w:lang w:val="ky-KG" w:eastAsia="ru-RU"/>
              </w:rPr>
              <w:t>"</w:t>
            </w:r>
            <w:r w:rsidRPr="00801D70">
              <w:rPr>
                <w:rFonts w:ascii="Times New Roman" w:eastAsia="Times New Roman" w:hAnsi="Times New Roman"/>
                <w:sz w:val="28"/>
                <w:szCs w:val="24"/>
                <w:lang w:val="ky-KG" w:eastAsia="ru-RU"/>
              </w:rPr>
              <w:t xml:space="preserve"> Кыргыз Республикасынын мыйзамдарынын ченемдерин ишке ашыруу максатында Кыргыз Республикасынын Өкмөтү токтом кылат:</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 xml:space="preserve">(КР Өкмөтүнүн </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"toktom://db/130599"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2015-жылдын 23-июнундагы № 403</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 xml:space="preserve"> токтомунун редакциясына ылайык)</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 xml:space="preserve">1. Экономикалык концентрациянын жүрүшүндө Кыргыз Республикасынын монополияга каршы мыйзамдарынын сакталышын контролдоо боюнча </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"toktom://db/113487"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эрежелер</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 xml:space="preserve"> тиркемеге ылайык бекитилсин.</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2. Күчүн жоготту деп эсептелсин:</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 xml:space="preserve">- Кыргыз Республикасынын Өкмөтүнүн 2005-жылдын 15-мартындагы N 128 "Экономикалык концентрациянын жүрүшүндө Кыргыз Республикасынын монополияга каршы мыйзамдарынын сакталышын көзөмөлдөө боюнча </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"toktom://db/54162"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эрежелерди</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 xml:space="preserve"> бекитүү жөнүндө" </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"toktom://db/54161"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токтому</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lastRenderedPageBreak/>
              <w:t xml:space="preserve">- Кыргыз Республикасынын Өкмөтүнүн 2006-жылдын 12-июнундагы N 421 "Кыргыз Республикасынын Өкмөтүнүн айрым чечимдерине өзгөртүүлөрдү жана толуктоолорду киргизүү жөнүндө" </w:t>
            </w:r>
            <w:r w:rsidRPr="00801D70">
              <w:rPr>
                <w:rFonts w:ascii="Times New Roman" w:eastAsia="Times New Roman" w:hAnsi="Times New Roman"/>
                <w:sz w:val="28"/>
                <w:szCs w:val="24"/>
                <w:lang w:val="ky-KG" w:eastAsia="ru-RU"/>
              </w:rPr>
              <w:fldChar w:fldCharType="begin"/>
            </w:r>
            <w:r w:rsidRPr="00801D70">
              <w:rPr>
                <w:rFonts w:ascii="Times New Roman" w:eastAsia="Times New Roman" w:hAnsi="Times New Roman"/>
                <w:sz w:val="28"/>
                <w:szCs w:val="24"/>
                <w:lang w:val="ky-KG" w:eastAsia="ru-RU"/>
              </w:rPr>
              <w:instrText xml:space="preserve"> HYPERLINK "toktom://db/66121" </w:instrText>
            </w:r>
            <w:r w:rsidRPr="00801D70">
              <w:rPr>
                <w:rFonts w:ascii="Times New Roman" w:eastAsia="Times New Roman" w:hAnsi="Times New Roman"/>
                <w:sz w:val="28"/>
                <w:szCs w:val="24"/>
                <w:lang w:val="ky-KG" w:eastAsia="ru-RU"/>
              </w:rPr>
              <w:fldChar w:fldCharType="separate"/>
            </w:r>
            <w:r w:rsidRPr="00801D70">
              <w:rPr>
                <w:rFonts w:ascii="Times New Roman" w:eastAsia="Times New Roman" w:hAnsi="Times New Roman"/>
                <w:sz w:val="28"/>
                <w:szCs w:val="24"/>
                <w:lang w:val="ky-KG" w:eastAsia="ru-RU"/>
              </w:rPr>
              <w:t>токтомунун</w:t>
            </w:r>
            <w:r w:rsidRPr="00801D70">
              <w:rPr>
                <w:rFonts w:ascii="Times New Roman" w:eastAsia="Times New Roman" w:hAnsi="Times New Roman"/>
                <w:sz w:val="28"/>
                <w:szCs w:val="24"/>
                <w:lang w:val="ky-KG" w:eastAsia="ru-RU"/>
              </w:rPr>
              <w:fldChar w:fldCharType="end"/>
            </w:r>
            <w:r w:rsidRPr="00801D70">
              <w:rPr>
                <w:rFonts w:ascii="Times New Roman" w:eastAsia="Times New Roman" w:hAnsi="Times New Roman"/>
                <w:sz w:val="28"/>
                <w:szCs w:val="24"/>
                <w:lang w:val="ky-KG" w:eastAsia="ru-RU"/>
              </w:rPr>
              <w:t xml:space="preserve"> 8-пункту.</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3. Бул токтом расмий жарыяланган күндөн тартып он беш күн өткөндөн кийин күчүнө кирет.</w:t>
            </w:r>
          </w:p>
          <w:p w:rsidR="003D5F72" w:rsidRPr="00801D70" w:rsidRDefault="003D5F72" w:rsidP="006D16DF">
            <w:pPr>
              <w:ind w:firstLine="567"/>
              <w:jc w:val="both"/>
              <w:rPr>
                <w:rFonts w:ascii="Times New Roman" w:eastAsia="Times New Roman" w:hAnsi="Times New Roman"/>
                <w:sz w:val="28"/>
                <w:szCs w:val="24"/>
                <w:lang w:val="ky-KG" w:eastAsia="ru-RU"/>
              </w:rPr>
            </w:pPr>
          </w:p>
        </w:tc>
        <w:tc>
          <w:tcPr>
            <w:tcW w:w="7654" w:type="dxa"/>
          </w:tcPr>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lastRenderedPageBreak/>
              <w:t>Кыргыз Республикасынын "Атаандаштык жөнүндө" Мыйзамынын 11-беренесинин ченемдерин ишке ашыруу максатында,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rsidR="0031482F" w:rsidRPr="00801D70" w:rsidRDefault="0031482F" w:rsidP="006D16DF">
            <w:pPr>
              <w:ind w:firstLine="567"/>
              <w:jc w:val="both"/>
              <w:rPr>
                <w:rFonts w:ascii="Times New Roman" w:eastAsia="Times New Roman" w:hAnsi="Times New Roman"/>
                <w:sz w:val="28"/>
                <w:szCs w:val="24"/>
                <w:lang w:val="ky-KG" w:eastAsia="ru-RU"/>
              </w:rPr>
            </w:pPr>
            <w:r w:rsidRPr="00801D70">
              <w:rPr>
                <w:rFonts w:ascii="Times New Roman" w:eastAsia="Times New Roman" w:hAnsi="Times New Roman"/>
                <w:sz w:val="28"/>
                <w:szCs w:val="24"/>
                <w:lang w:val="ky-KG" w:eastAsia="ru-RU"/>
              </w:rPr>
              <w:t xml:space="preserve"> 1. </w:t>
            </w:r>
            <w:r w:rsidRPr="00801D70">
              <w:rPr>
                <w:rFonts w:ascii="Times New Roman" w:hAnsi="Times New Roman"/>
                <w:bCs/>
                <w:color w:val="2B2B2B"/>
                <w:sz w:val="28"/>
                <w:szCs w:val="24"/>
                <w:shd w:val="clear" w:color="auto" w:fill="FFFFFF"/>
                <w:lang w:val="ky-KG"/>
              </w:rPr>
              <w:t xml:space="preserve">Экономикалык концентрациянын жүрүшүндө Кыргыз Республикасынын монополияга каршы мыйзамдарынын сакталышын контролдоо боюнча эрежелер тиркемеге ылайык бекитилсин. </w:t>
            </w:r>
          </w:p>
          <w:p w:rsidR="0031482F" w:rsidRPr="00801D70" w:rsidRDefault="0031482F" w:rsidP="006D16DF">
            <w:pPr>
              <w:pStyle w:val="tkNazvanie"/>
              <w:spacing w:before="0" w:after="0" w:line="240" w:lineRule="auto"/>
              <w:ind w:left="567" w:right="-1"/>
              <w:jc w:val="both"/>
              <w:rPr>
                <w:rFonts w:ascii="Times New Roman" w:hAnsi="Times New Roman" w:cs="Times New Roman"/>
                <w:b w:val="0"/>
                <w:sz w:val="28"/>
                <w:lang w:val="ky-KG"/>
              </w:rPr>
            </w:pPr>
            <w:r w:rsidRPr="00801D70">
              <w:rPr>
                <w:rFonts w:ascii="Times New Roman" w:hAnsi="Times New Roman" w:cs="Times New Roman"/>
                <w:b w:val="0"/>
                <w:sz w:val="28"/>
                <w:lang w:val="ky-KG"/>
              </w:rPr>
              <w:t xml:space="preserve">   2.  Төмөнкүлөр күчүн жоготту деп таанылсын:</w:t>
            </w:r>
          </w:p>
          <w:p w:rsidR="0031482F" w:rsidRPr="00801D70" w:rsidRDefault="0031482F" w:rsidP="006D16DF">
            <w:pPr>
              <w:pStyle w:val="tkNazvanie"/>
              <w:spacing w:before="0" w:after="0" w:line="240" w:lineRule="auto"/>
              <w:ind w:left="0" w:right="-1" w:firstLine="567"/>
              <w:jc w:val="both"/>
              <w:rPr>
                <w:rFonts w:ascii="Times New Roman" w:hAnsi="Times New Roman" w:cs="Times New Roman"/>
                <w:b w:val="0"/>
                <w:sz w:val="28"/>
                <w:lang w:val="ky-KG"/>
              </w:rPr>
            </w:pPr>
            <w:r w:rsidRPr="00801D70">
              <w:rPr>
                <w:rFonts w:ascii="Times New Roman" w:hAnsi="Times New Roman" w:cs="Times New Roman"/>
                <w:b w:val="0"/>
                <w:sz w:val="28"/>
                <w:lang w:val="ky-KG"/>
              </w:rPr>
              <w:t xml:space="preserve">- Кыргыз Республикасынын Өкмөтүнүн 2012-жылдын 21-июнундагы №431 "Экономикалык концентрациянын жүрүшүндө Кыргыз Республикасынын монополияга каршы </w:t>
            </w:r>
            <w:r w:rsidRPr="00801D70">
              <w:rPr>
                <w:rFonts w:ascii="Times New Roman" w:hAnsi="Times New Roman" w:cs="Times New Roman"/>
                <w:b w:val="0"/>
                <w:sz w:val="28"/>
                <w:lang w:val="ky-KG"/>
              </w:rPr>
              <w:lastRenderedPageBreak/>
              <w:t>мыйзамдарынын сакталышын контролдоо боюнча эрежелерди бекитүү жөнүндө"</w:t>
            </w:r>
            <w:r w:rsidRPr="00801D70">
              <w:rPr>
                <w:rFonts w:ascii="Times New Roman" w:hAnsi="Times New Roman" w:cs="Times New Roman"/>
                <w:sz w:val="28"/>
                <w:lang w:val="ky-KG"/>
              </w:rPr>
              <w:t xml:space="preserve"> </w:t>
            </w:r>
            <w:r w:rsidRPr="00801D70">
              <w:rPr>
                <w:rFonts w:ascii="Times New Roman" w:hAnsi="Times New Roman" w:cs="Times New Roman"/>
                <w:b w:val="0"/>
                <w:sz w:val="28"/>
                <w:lang w:val="ky-KG"/>
              </w:rPr>
              <w:t>токтому;</w:t>
            </w:r>
          </w:p>
          <w:p w:rsidR="0031482F" w:rsidRPr="00801D70" w:rsidRDefault="0031482F" w:rsidP="006D16DF">
            <w:pPr>
              <w:pStyle w:val="tkNazvanie"/>
              <w:spacing w:before="0" w:after="0" w:line="240" w:lineRule="auto"/>
              <w:ind w:left="0" w:right="-1" w:firstLine="567"/>
              <w:jc w:val="both"/>
              <w:rPr>
                <w:rFonts w:ascii="Times New Roman" w:hAnsi="Times New Roman" w:cs="Times New Roman"/>
                <w:b w:val="0"/>
                <w:sz w:val="28"/>
                <w:lang w:val="ky-KG"/>
              </w:rPr>
            </w:pPr>
            <w:r w:rsidRPr="00801D70">
              <w:rPr>
                <w:rFonts w:ascii="Times New Roman" w:hAnsi="Times New Roman" w:cs="Times New Roman"/>
                <w:b w:val="0"/>
                <w:sz w:val="28"/>
                <w:lang w:val="ky-KG"/>
              </w:rPr>
              <w:t xml:space="preserve"> - Кыргыз Республикасынын Өкмөтүнүн 2015-жылдын 23-июнундагы №403 "Кыргыз Республикасынын Өкмөтүнүн айрым чечимдерине өзгөртүүлөрдү киргизүү жөнүндө" токтомунун 5-пункту;</w:t>
            </w:r>
          </w:p>
          <w:p w:rsidR="0031482F" w:rsidRPr="00801D70" w:rsidRDefault="0031482F" w:rsidP="006D16DF">
            <w:pPr>
              <w:pStyle w:val="tkNazvanie"/>
              <w:spacing w:before="0" w:after="0" w:line="240" w:lineRule="auto"/>
              <w:ind w:left="0" w:right="-1" w:firstLine="567"/>
              <w:jc w:val="both"/>
              <w:rPr>
                <w:rFonts w:ascii="Times New Roman" w:hAnsi="Times New Roman" w:cs="Times New Roman"/>
                <w:b w:val="0"/>
                <w:sz w:val="28"/>
                <w:lang w:val="ky-KG"/>
              </w:rPr>
            </w:pPr>
            <w:r w:rsidRPr="00801D70">
              <w:rPr>
                <w:rFonts w:ascii="Times New Roman" w:eastAsia="Calibri" w:hAnsi="Times New Roman" w:cs="Times New Roman"/>
                <w:b w:val="0"/>
                <w:bCs w:val="0"/>
                <w:sz w:val="28"/>
                <w:lang w:val="ky-KG" w:eastAsia="en-US"/>
              </w:rPr>
              <w:t>- Кыргыз Республикасынын Өкмөтүнүн 2019-жылдын 7-августундагы №405 "</w:t>
            </w:r>
            <w:r w:rsidRPr="00801D70">
              <w:rPr>
                <w:rFonts w:ascii="Times New Roman" w:hAnsi="Times New Roman" w:cs="Times New Roman"/>
                <w:b w:val="0"/>
                <w:sz w:val="28"/>
                <w:lang w:val="ky-KG"/>
              </w:rPr>
              <w:t>Кыргыз Республикасынын Өкмөтүнүн 2012-жылдын 21-июнундагы № 431 "Экономикалык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 токтомуна өзгөртүүлөрдү киргизүү тууралуу" токтому.</w:t>
            </w:r>
          </w:p>
          <w:p w:rsidR="003D5F72" w:rsidRPr="00801D70" w:rsidRDefault="0031482F" w:rsidP="006D16DF">
            <w:pPr>
              <w:pStyle w:val="tkNazvanie"/>
              <w:spacing w:before="0" w:after="0" w:line="240" w:lineRule="auto"/>
              <w:ind w:left="0" w:right="-1" w:firstLine="567"/>
              <w:jc w:val="both"/>
              <w:rPr>
                <w:rFonts w:ascii="Times New Roman" w:hAnsi="Times New Roman" w:cs="Times New Roman"/>
                <w:b w:val="0"/>
                <w:sz w:val="28"/>
                <w:lang w:val="ky-KG"/>
              </w:rPr>
            </w:pPr>
            <w:r w:rsidRPr="00801D70">
              <w:rPr>
                <w:rFonts w:ascii="Times New Roman" w:hAnsi="Times New Roman" w:cs="Times New Roman"/>
                <w:b w:val="0"/>
                <w:sz w:val="28"/>
                <w:lang w:val="ky-KG"/>
              </w:rPr>
              <w:t xml:space="preserve">3. Ушул токтом расмий жарыяланган күндөн тартып он беш күн өткөндөн кийин күчүнө кирет. </w:t>
            </w:r>
          </w:p>
        </w:tc>
      </w:tr>
      <w:tr w:rsidR="003D5F72" w:rsidRPr="00801D70" w:rsidTr="00801D70">
        <w:tc>
          <w:tcPr>
            <w:tcW w:w="15451" w:type="dxa"/>
            <w:gridSpan w:val="2"/>
          </w:tcPr>
          <w:p w:rsidR="003D5F72" w:rsidRPr="00801D70" w:rsidRDefault="0031482F" w:rsidP="006D16DF">
            <w:pPr>
              <w:pStyle w:val="tkNazvanie"/>
              <w:spacing w:before="0" w:after="0" w:line="240" w:lineRule="auto"/>
              <w:rPr>
                <w:rFonts w:ascii="Times New Roman" w:hAnsi="Times New Roman" w:cs="Times New Roman"/>
                <w:sz w:val="28"/>
                <w:lang w:val="ky-KG"/>
              </w:rPr>
            </w:pPr>
            <w:r w:rsidRPr="00801D70">
              <w:rPr>
                <w:rFonts w:ascii="Times New Roman" w:hAnsi="Times New Roman" w:cs="Times New Roman"/>
                <w:sz w:val="28"/>
                <w:lang w:val="ky-KG"/>
              </w:rPr>
              <w:lastRenderedPageBreak/>
              <w:t xml:space="preserve">  </w:t>
            </w:r>
            <w:r w:rsidRPr="00801D70">
              <w:rPr>
                <w:rFonts w:ascii="Times New Roman" w:hAnsi="Times New Roman" w:cs="Times New Roman"/>
                <w:bCs w:val="0"/>
                <w:color w:val="2B2B2B"/>
                <w:sz w:val="28"/>
                <w:shd w:val="clear" w:color="auto" w:fill="FFFFFF"/>
                <w:lang w:val="ky-KG"/>
              </w:rPr>
              <w:t xml:space="preserve">Экономикалык концентрациянын жүрүшүндө </w:t>
            </w:r>
            <w:r w:rsidRPr="00801D70">
              <w:rPr>
                <w:rFonts w:ascii="Times New Roman" w:hAnsi="Times New Roman" w:cs="Times New Roman"/>
                <w:sz w:val="28"/>
                <w:lang w:val="ky-KG"/>
              </w:rPr>
              <w:t>Кыргыз Республикасынын монополияга каршы мыйзамдарынын сакталышын контролдоо боюнча</w:t>
            </w:r>
            <w:r w:rsidRPr="00801D70">
              <w:rPr>
                <w:rFonts w:ascii="Times New Roman" w:hAnsi="Times New Roman" w:cs="Times New Roman"/>
                <w:sz w:val="28"/>
                <w:lang w:val="ky-KG"/>
              </w:rPr>
              <w:br/>
              <w:t>ЭРЕЖЕЛЕР</w:t>
            </w:r>
          </w:p>
        </w:tc>
      </w:tr>
      <w:tr w:rsidR="003D5F72" w:rsidRPr="00801D70" w:rsidTr="00801D70">
        <w:tc>
          <w:tcPr>
            <w:tcW w:w="7797" w:type="dxa"/>
          </w:tcPr>
          <w:p w:rsidR="0031482F" w:rsidRPr="00801D70" w:rsidRDefault="0031482F" w:rsidP="006D16DF">
            <w:pPr>
              <w:ind w:left="1134" w:right="1134"/>
              <w:jc w:val="center"/>
              <w:rPr>
                <w:rFonts w:ascii="Times New Roman" w:eastAsia="Times New Roman" w:hAnsi="Times New Roman" w:cs="Times New Roman"/>
                <w:b/>
                <w:bCs/>
                <w:sz w:val="28"/>
                <w:szCs w:val="24"/>
                <w:lang w:val="ky-KG" w:eastAsia="ru-RU"/>
              </w:rPr>
            </w:pPr>
            <w:r w:rsidRPr="00801D70">
              <w:rPr>
                <w:rFonts w:ascii="Times New Roman" w:eastAsia="Times New Roman" w:hAnsi="Times New Roman" w:cs="Times New Roman"/>
                <w:b/>
                <w:bCs/>
                <w:sz w:val="28"/>
                <w:szCs w:val="24"/>
                <w:lang w:val="ky-KG" w:eastAsia="ru-RU"/>
              </w:rPr>
              <w:t>1. Жалпы жоболор</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1. Бул Эрежелер чарбакер субъекттердин уюштуруу жана башка документтеринин Кыргыз Республикасынын монополияга каршы мыйзамдарынын талаптарына ылайыктуулугуна экспертиза (мындан ары - монополияга каршы экспертиза) жүргүзүү жолу менен экономикалык концентрациянын жүрүшүндө Кыргыз Республикасынын монополияга каршы мыйзамдарынын сакталышын контролдоонун механизмдерин аныктайт, ал төмөнкү учурда колдонулат:</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 xml:space="preserve">1) чарбакер субъекттер эгерде үстөмдүк абалды ээлеген чарбакер субъекттин пайда болушуна алып келсе, (алардын </w:t>
            </w:r>
            <w:r w:rsidRPr="00801D70">
              <w:rPr>
                <w:rFonts w:ascii="Times New Roman" w:eastAsia="Times New Roman" w:hAnsi="Times New Roman" w:cs="Times New Roman"/>
                <w:strike/>
                <w:sz w:val="28"/>
                <w:szCs w:val="24"/>
                <w:lang w:val="ky-KG" w:eastAsia="ru-RU"/>
              </w:rPr>
              <w:lastRenderedPageBreak/>
              <w:t>бирикмелери), табигый монополия субъекттери кайра уюшулганда (бириккенде, кошулганда, кайра түзүлгөндө);</w:t>
            </w:r>
          </w:p>
          <w:p w:rsidR="0031482F" w:rsidRPr="00801D70" w:rsidRDefault="0031482F" w:rsidP="006D16DF">
            <w:pPr>
              <w:ind w:firstLine="567"/>
              <w:jc w:val="both"/>
              <w:rPr>
                <w:rFonts w:ascii="Times New Roman" w:eastAsia="Times New Roman" w:hAnsi="Times New Roman" w:cs="Times New Roman"/>
                <w:strike/>
                <w:sz w:val="28"/>
                <w:szCs w:val="24"/>
                <w:lang w:eastAsia="ru-RU"/>
              </w:rPr>
            </w:pPr>
            <w:r w:rsidRPr="00801D70">
              <w:rPr>
                <w:rFonts w:ascii="Times New Roman" w:eastAsia="Times New Roman" w:hAnsi="Times New Roman" w:cs="Times New Roman"/>
                <w:strike/>
                <w:sz w:val="28"/>
                <w:szCs w:val="24"/>
                <w:lang w:eastAsia="ru-RU"/>
              </w:rPr>
              <w:t xml:space="preserve">2) </w:t>
            </w:r>
            <w:proofErr w:type="spellStart"/>
            <w:r w:rsidRPr="00801D70">
              <w:rPr>
                <w:rFonts w:ascii="Times New Roman" w:eastAsia="Times New Roman" w:hAnsi="Times New Roman" w:cs="Times New Roman"/>
                <w:strike/>
                <w:sz w:val="28"/>
                <w:szCs w:val="24"/>
                <w:lang w:eastAsia="ru-RU"/>
              </w:rPr>
              <w:t>табигый</w:t>
            </w:r>
            <w:proofErr w:type="spellEnd"/>
            <w:r w:rsidRPr="00801D70">
              <w:rPr>
                <w:rFonts w:ascii="Times New Roman" w:eastAsia="Times New Roman" w:hAnsi="Times New Roman" w:cs="Times New Roman"/>
                <w:strike/>
                <w:sz w:val="28"/>
                <w:szCs w:val="24"/>
                <w:lang w:eastAsia="ru-RU"/>
              </w:rPr>
              <w:t xml:space="preserve"> монополия </w:t>
            </w:r>
            <w:proofErr w:type="spellStart"/>
            <w:r w:rsidRPr="00801D70">
              <w:rPr>
                <w:rFonts w:ascii="Times New Roman" w:eastAsia="Times New Roman" w:hAnsi="Times New Roman" w:cs="Times New Roman"/>
                <w:strike/>
                <w:sz w:val="28"/>
                <w:szCs w:val="24"/>
                <w:lang w:eastAsia="ru-RU"/>
              </w:rPr>
              <w:t>субъекттери</w:t>
            </w:r>
            <w:proofErr w:type="spellEnd"/>
            <w:r w:rsidRPr="00801D70">
              <w:rPr>
                <w:rFonts w:ascii="Times New Roman" w:eastAsia="Times New Roman" w:hAnsi="Times New Roman" w:cs="Times New Roman"/>
                <w:strike/>
                <w:sz w:val="28"/>
                <w:szCs w:val="24"/>
                <w:lang w:eastAsia="ru-RU"/>
              </w:rPr>
              <w:t xml:space="preserve"> </w:t>
            </w:r>
            <w:proofErr w:type="spellStart"/>
            <w:r w:rsidRPr="00801D70">
              <w:rPr>
                <w:rFonts w:ascii="Times New Roman" w:eastAsia="Times New Roman" w:hAnsi="Times New Roman" w:cs="Times New Roman"/>
                <w:strike/>
                <w:sz w:val="28"/>
                <w:szCs w:val="24"/>
                <w:lang w:eastAsia="ru-RU"/>
              </w:rPr>
              <w:t>жоюлганда</w:t>
            </w:r>
            <w:proofErr w:type="spellEnd"/>
            <w:r w:rsidRPr="00801D70">
              <w:rPr>
                <w:rFonts w:ascii="Times New Roman" w:eastAsia="Times New Roman" w:hAnsi="Times New Roman" w:cs="Times New Roman"/>
                <w:strike/>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3)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муниципалдык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ишканалардын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биригиши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кошулушу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жоюлушу</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4) </w:t>
            </w:r>
            <w:proofErr w:type="spellStart"/>
            <w:r w:rsidRPr="00801D70">
              <w:rPr>
                <w:rFonts w:ascii="Times New Roman" w:eastAsia="Times New Roman" w:hAnsi="Times New Roman" w:cs="Times New Roman"/>
                <w:sz w:val="28"/>
                <w:szCs w:val="24"/>
                <w:lang w:eastAsia="ru-RU"/>
              </w:rPr>
              <w:t>товардын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ошол</w:t>
            </w:r>
            <w:proofErr w:type="spellEnd"/>
            <w:r w:rsidRPr="00801D70">
              <w:rPr>
                <w:rFonts w:ascii="Times New Roman" w:eastAsia="Times New Roman" w:hAnsi="Times New Roman" w:cs="Times New Roman"/>
                <w:sz w:val="28"/>
                <w:szCs w:val="24"/>
                <w:lang w:eastAsia="ru-RU"/>
              </w:rPr>
              <w:t xml:space="preserve"> эле </w:t>
            </w:r>
            <w:proofErr w:type="spellStart"/>
            <w:r w:rsidRPr="00801D70">
              <w:rPr>
                <w:rFonts w:ascii="Times New Roman" w:eastAsia="Times New Roman" w:hAnsi="Times New Roman" w:cs="Times New Roman"/>
                <w:sz w:val="28"/>
                <w:szCs w:val="24"/>
                <w:lang w:eastAsia="ru-RU"/>
              </w:rPr>
              <w:t>түрүндө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иштеген</w:t>
            </w:r>
            <w:proofErr w:type="spellEnd"/>
            <w:r w:rsidRPr="00801D70">
              <w:rPr>
                <w:rFonts w:ascii="Times New Roman" w:eastAsia="Times New Roman" w:hAnsi="Times New Roman" w:cs="Times New Roman"/>
                <w:sz w:val="28"/>
                <w:szCs w:val="24"/>
                <w:lang w:eastAsia="ru-RU"/>
              </w:rPr>
              <w:t xml:space="preserve"> башка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уставдык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капиталындагы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катышуусу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рыноктогу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белгилүү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товарлардын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салымдын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көпчүлүгүн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камтыган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ээлеп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алуусу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болсо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ошондой</w:t>
            </w:r>
            <w:proofErr w:type="spellEnd"/>
            <w:r w:rsidRPr="00801D70">
              <w:rPr>
                <w:rFonts w:ascii="Times New Roman" w:eastAsia="Times New Roman" w:hAnsi="Times New Roman" w:cs="Times New Roman"/>
                <w:sz w:val="28"/>
                <w:szCs w:val="24"/>
                <w:lang w:eastAsia="ru-RU"/>
              </w:rPr>
              <w:t xml:space="preserve"> эле ар </w:t>
            </w:r>
            <w:proofErr w:type="spellStart"/>
            <w:r w:rsidRPr="00801D70">
              <w:rPr>
                <w:rFonts w:ascii="Times New Roman" w:eastAsia="Times New Roman" w:hAnsi="Times New Roman" w:cs="Times New Roman"/>
                <w:sz w:val="28"/>
                <w:szCs w:val="24"/>
                <w:lang w:eastAsia="ru-RU"/>
              </w:rPr>
              <w:t>кайсы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жактын</w:t>
            </w:r>
            <w:proofErr w:type="spellEnd"/>
            <w:r w:rsidRPr="00801D70">
              <w:rPr>
                <w:rFonts w:ascii="Times New Roman" w:eastAsia="Times New Roman" w:hAnsi="Times New Roman" w:cs="Times New Roman"/>
                <w:sz w:val="28"/>
                <w:szCs w:val="24"/>
                <w:lang w:eastAsia="ru-RU"/>
              </w:rPr>
              <w:t xml:space="preserve"> же </w:t>
            </w:r>
            <w:proofErr w:type="spellStart"/>
            <w:r w:rsidRPr="00801D70">
              <w:rPr>
                <w:rFonts w:ascii="Times New Roman" w:eastAsia="Times New Roman" w:hAnsi="Times New Roman" w:cs="Times New Roman"/>
                <w:sz w:val="28"/>
                <w:szCs w:val="24"/>
                <w:lang w:eastAsia="ru-RU"/>
              </w:rPr>
              <w:t>жарандын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үстөмдүк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кылуучу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абалды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ээлеген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катышуусундагы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салымдын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контролдук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пакетин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сатып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w:t>
            </w:r>
          </w:p>
          <w:p w:rsidR="006D16DF" w:rsidRPr="00801D70" w:rsidRDefault="006D16DF" w:rsidP="006D16DF">
            <w:pPr>
              <w:ind w:firstLine="567"/>
              <w:jc w:val="both"/>
              <w:rPr>
                <w:rFonts w:ascii="Times New Roman" w:eastAsia="Times New Roman" w:hAnsi="Times New Roman" w:cs="Times New Roman"/>
                <w:sz w:val="28"/>
                <w:szCs w:val="24"/>
                <w:lang w:eastAsia="ru-RU"/>
              </w:rPr>
            </w:pPr>
          </w:p>
          <w:p w:rsidR="006D16DF" w:rsidRPr="00801D70" w:rsidRDefault="006D16DF" w:rsidP="006D16DF">
            <w:pPr>
              <w:ind w:firstLine="567"/>
              <w:jc w:val="both"/>
              <w:rPr>
                <w:rFonts w:ascii="Times New Roman" w:eastAsia="Times New Roman" w:hAnsi="Times New Roman" w:cs="Times New Roman"/>
                <w:sz w:val="28"/>
                <w:szCs w:val="24"/>
                <w:lang w:eastAsia="ru-RU"/>
              </w:rPr>
            </w:pPr>
          </w:p>
          <w:p w:rsidR="006D16DF" w:rsidRPr="00801D70" w:rsidRDefault="006D16DF" w:rsidP="006D16DF">
            <w:pPr>
              <w:ind w:firstLine="567"/>
              <w:jc w:val="both"/>
              <w:rPr>
                <w:rFonts w:ascii="Times New Roman" w:eastAsia="Times New Roman" w:hAnsi="Times New Roman" w:cs="Times New Roman"/>
                <w:sz w:val="28"/>
                <w:szCs w:val="24"/>
                <w:lang w:eastAsia="ru-RU"/>
              </w:rPr>
            </w:pPr>
          </w:p>
          <w:p w:rsidR="006D16D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2. </w:t>
            </w:r>
            <w:proofErr w:type="spellStart"/>
            <w:r w:rsidRPr="00801D70">
              <w:rPr>
                <w:rFonts w:ascii="Times New Roman" w:eastAsia="Times New Roman" w:hAnsi="Times New Roman" w:cs="Times New Roman"/>
                <w:sz w:val="28"/>
                <w:szCs w:val="24"/>
                <w:lang w:eastAsia="ru-RU"/>
              </w:rPr>
              <w:t>Бул</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Эрежелер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Банкроттук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кудуретсиздик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жөнүндө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hyperlink r:id="rId6" w:history="1">
              <w:proofErr w:type="spellStart"/>
              <w:r w:rsidRPr="00801D70">
                <w:rPr>
                  <w:rFonts w:ascii="Times New Roman" w:eastAsia="Times New Roman" w:hAnsi="Times New Roman" w:cs="Times New Roman"/>
                  <w:color w:val="0000FF"/>
                  <w:sz w:val="28"/>
                  <w:szCs w:val="24"/>
                  <w:u w:val="single"/>
                  <w:lang w:eastAsia="ru-RU"/>
                </w:rPr>
                <w:t>Мыйзамына</w:t>
              </w:r>
              <w:proofErr w:type="spellEnd"/>
            </w:hyperlink>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жоюлган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колдонулбайт</w:t>
            </w:r>
            <w:proofErr w:type="spellEnd"/>
            <w:r w:rsidRPr="00801D70">
              <w:rPr>
                <w:rFonts w:ascii="Times New Roman" w:eastAsia="Times New Roman" w:hAnsi="Times New Roman" w:cs="Times New Roman"/>
                <w:sz w:val="28"/>
                <w:szCs w:val="24"/>
                <w:lang w:eastAsia="ru-RU"/>
              </w:rPr>
              <w:t>.</w:t>
            </w:r>
          </w:p>
          <w:p w:rsidR="006D16DF" w:rsidRPr="00801D70" w:rsidRDefault="006D16DF"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801D70" w:rsidRDefault="00801D70" w:rsidP="006D16DF">
            <w:pPr>
              <w:ind w:left="1134" w:right="1134"/>
              <w:jc w:val="center"/>
              <w:rPr>
                <w:rFonts w:ascii="Times New Roman" w:eastAsia="Times New Roman" w:hAnsi="Times New Roman" w:cs="Times New Roman"/>
                <w:b/>
                <w:bCs/>
                <w:strike/>
                <w:sz w:val="28"/>
                <w:szCs w:val="24"/>
                <w:lang w:val="ky-KG" w:eastAsia="ru-RU"/>
              </w:rPr>
            </w:pPr>
          </w:p>
          <w:p w:rsidR="006D16DF" w:rsidRPr="00801D70" w:rsidRDefault="006D16DF" w:rsidP="006D16DF">
            <w:pPr>
              <w:ind w:left="1134" w:right="1134"/>
              <w:jc w:val="center"/>
              <w:rPr>
                <w:rFonts w:ascii="Times New Roman" w:eastAsia="Times New Roman" w:hAnsi="Times New Roman" w:cs="Times New Roman"/>
                <w:b/>
                <w:bCs/>
                <w:strike/>
                <w:sz w:val="28"/>
                <w:szCs w:val="24"/>
                <w:lang w:val="ky-KG" w:eastAsia="ru-RU"/>
              </w:rPr>
            </w:pPr>
            <w:bookmarkStart w:id="0" w:name="_GoBack"/>
            <w:bookmarkEnd w:id="0"/>
            <w:r w:rsidRPr="00801D70">
              <w:rPr>
                <w:rFonts w:ascii="Times New Roman" w:eastAsia="Times New Roman" w:hAnsi="Times New Roman" w:cs="Times New Roman"/>
                <w:b/>
                <w:bCs/>
                <w:strike/>
                <w:sz w:val="28"/>
                <w:szCs w:val="24"/>
                <w:lang w:val="ky-KG" w:eastAsia="ru-RU"/>
              </w:rPr>
              <w:lastRenderedPageBreak/>
              <w:t>2. Негизги түшүнүктөр</w:t>
            </w:r>
          </w:p>
          <w:p w:rsidR="003D5F72" w:rsidRPr="00801D70" w:rsidRDefault="006D16D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bCs/>
                <w:sz w:val="28"/>
                <w:szCs w:val="24"/>
                <w:lang w:val="ky-KG" w:eastAsia="ru-RU"/>
              </w:rPr>
              <w:t>Арыз берүүчүлөр</w:t>
            </w:r>
            <w:r w:rsidRPr="00801D70">
              <w:rPr>
                <w:rFonts w:ascii="Times New Roman" w:eastAsia="Times New Roman" w:hAnsi="Times New Roman" w:cs="Times New Roman"/>
                <w:sz w:val="28"/>
                <w:szCs w:val="24"/>
                <w:lang w:val="ky-KG" w:eastAsia="ru-RU"/>
              </w:rPr>
              <w:t xml:space="preserve"> - чарбакер субъекттерди, табигый монополия субъекттерин өзгөртүп түзүү, жоюу жөнүндө, акцияларды, үлүштөш салымды сатып алуу чечимин кабыл алган жеке адамдар жана юридикалык жактар, ошондой эле белгиленген тартипте Кыргыз Республикасынын монополияга каршы мамлекеттик органында (мындан ары - монополияга каршы орган) жана анын аймактык органдарында чарбакер субъекттин атынан чыгууга жана кызыкчылыгын коргоого ыйгарым укук берилген адамдар.</w:t>
            </w:r>
          </w:p>
        </w:tc>
        <w:tc>
          <w:tcPr>
            <w:tcW w:w="7654" w:type="dxa"/>
          </w:tcPr>
          <w:p w:rsidR="006D16DF" w:rsidRPr="00801D70" w:rsidRDefault="006D16DF" w:rsidP="00801D70">
            <w:pPr>
              <w:pStyle w:val="tkZagolovok2"/>
              <w:numPr>
                <w:ilvl w:val="0"/>
                <w:numId w:val="1"/>
              </w:numPr>
              <w:spacing w:before="0" w:after="0" w:line="240" w:lineRule="auto"/>
              <w:rPr>
                <w:rFonts w:ascii="Times New Roman" w:hAnsi="Times New Roman" w:cs="Times New Roman"/>
                <w:sz w:val="28"/>
              </w:rPr>
            </w:pPr>
            <w:r w:rsidRPr="00801D70">
              <w:rPr>
                <w:rFonts w:ascii="Times New Roman" w:hAnsi="Times New Roman" w:cs="Times New Roman"/>
                <w:sz w:val="28"/>
                <w:lang w:val="ky-KG"/>
              </w:rPr>
              <w:lastRenderedPageBreak/>
              <w:t xml:space="preserve">Жалпы жоболор </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rPr>
              <w:t xml:space="preserve">1. </w:t>
            </w:r>
            <w:proofErr w:type="spellStart"/>
            <w:r w:rsidRPr="00801D70">
              <w:rPr>
                <w:rFonts w:ascii="Times New Roman" w:hAnsi="Times New Roman" w:cs="Times New Roman"/>
                <w:sz w:val="28"/>
                <w:szCs w:val="24"/>
              </w:rPr>
              <w:t>Бул</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Эрежелер</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чарбакер</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субъекттердин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уюштуруу</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жана</w:t>
            </w:r>
            <w:proofErr w:type="spellEnd"/>
            <w:r w:rsidRPr="00801D70">
              <w:rPr>
                <w:rFonts w:ascii="Times New Roman" w:hAnsi="Times New Roman" w:cs="Times New Roman"/>
                <w:sz w:val="28"/>
                <w:szCs w:val="24"/>
              </w:rPr>
              <w:t xml:space="preserve"> башка </w:t>
            </w:r>
            <w:proofErr w:type="spellStart"/>
            <w:r w:rsidRPr="00801D70">
              <w:rPr>
                <w:rFonts w:ascii="Times New Roman" w:hAnsi="Times New Roman" w:cs="Times New Roman"/>
                <w:sz w:val="28"/>
                <w:szCs w:val="24"/>
              </w:rPr>
              <w:t>документтеринин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Кыргыз</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Республикасынын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монополияга</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каршы</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мыйзамдарынын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талаптарына</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ылайыктуулугуна</w:t>
            </w:r>
            <w:proofErr w:type="spellEnd"/>
            <w:r w:rsidRPr="00801D70">
              <w:rPr>
                <w:rFonts w:ascii="Times New Roman" w:hAnsi="Times New Roman" w:cs="Times New Roman"/>
                <w:sz w:val="28"/>
                <w:szCs w:val="24"/>
              </w:rPr>
              <w:t xml:space="preserve"> экспертиза (</w:t>
            </w:r>
            <w:proofErr w:type="spellStart"/>
            <w:r w:rsidRPr="00801D70">
              <w:rPr>
                <w:rFonts w:ascii="Times New Roman" w:hAnsi="Times New Roman" w:cs="Times New Roman"/>
                <w:sz w:val="28"/>
                <w:szCs w:val="24"/>
              </w:rPr>
              <w:t>мындан</w:t>
            </w:r>
            <w:proofErr w:type="spellEnd"/>
            <w:r w:rsidRPr="00801D70">
              <w:rPr>
                <w:rFonts w:ascii="Times New Roman" w:hAnsi="Times New Roman" w:cs="Times New Roman"/>
                <w:sz w:val="28"/>
                <w:szCs w:val="24"/>
              </w:rPr>
              <w:t xml:space="preserve"> ары - </w:t>
            </w:r>
            <w:proofErr w:type="spellStart"/>
            <w:r w:rsidRPr="00801D70">
              <w:rPr>
                <w:rFonts w:ascii="Times New Roman" w:hAnsi="Times New Roman" w:cs="Times New Roman"/>
                <w:sz w:val="28"/>
                <w:szCs w:val="24"/>
              </w:rPr>
              <w:t>монополияга</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каршы</w:t>
            </w:r>
            <w:proofErr w:type="spellEnd"/>
            <w:r w:rsidRPr="00801D70">
              <w:rPr>
                <w:rFonts w:ascii="Times New Roman" w:hAnsi="Times New Roman" w:cs="Times New Roman"/>
                <w:sz w:val="28"/>
                <w:szCs w:val="24"/>
              </w:rPr>
              <w:t xml:space="preserve"> экспертиза) </w:t>
            </w:r>
            <w:proofErr w:type="spellStart"/>
            <w:r w:rsidRPr="00801D70">
              <w:rPr>
                <w:rFonts w:ascii="Times New Roman" w:hAnsi="Times New Roman" w:cs="Times New Roman"/>
                <w:sz w:val="28"/>
                <w:szCs w:val="24"/>
              </w:rPr>
              <w:t>жүргүзүү</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жолу</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менен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экономикалык</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концентрациянын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жүрүшүндө</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Кыргыз</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Республикасынын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монополияга</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каршы</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мыйзамдарынын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сакталышын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контролдоонун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механизмдерин</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аныктайт</w:t>
            </w:r>
            <w:proofErr w:type="spellEnd"/>
            <w:r w:rsidRPr="00801D70">
              <w:rPr>
                <w:rFonts w:ascii="Times New Roman" w:hAnsi="Times New Roman" w:cs="Times New Roman"/>
                <w:sz w:val="28"/>
                <w:szCs w:val="24"/>
              </w:rPr>
              <w:t xml:space="preserve">, ал </w:t>
            </w:r>
            <w:proofErr w:type="spellStart"/>
            <w:r w:rsidRPr="00801D70">
              <w:rPr>
                <w:rFonts w:ascii="Times New Roman" w:hAnsi="Times New Roman" w:cs="Times New Roman"/>
                <w:sz w:val="28"/>
                <w:szCs w:val="24"/>
              </w:rPr>
              <w:t>төмөнкү</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учурда</w:t>
            </w:r>
            <w:proofErr w:type="spellEnd"/>
            <w:r w:rsidRPr="00801D70">
              <w:rPr>
                <w:rFonts w:ascii="Times New Roman" w:hAnsi="Times New Roman" w:cs="Times New Roman"/>
                <w:sz w:val="28"/>
                <w:szCs w:val="24"/>
              </w:rPr>
              <w:t xml:space="preserve"> </w:t>
            </w:r>
            <w:proofErr w:type="spellStart"/>
            <w:r w:rsidRPr="00801D70">
              <w:rPr>
                <w:rFonts w:ascii="Times New Roman" w:hAnsi="Times New Roman" w:cs="Times New Roman"/>
                <w:sz w:val="28"/>
                <w:szCs w:val="24"/>
              </w:rPr>
              <w:t>колдонулат</w:t>
            </w:r>
            <w:proofErr w:type="spellEnd"/>
            <w:r w:rsidRPr="00801D70">
              <w:rPr>
                <w:rFonts w:ascii="Times New Roman" w:hAnsi="Times New Roman" w:cs="Times New Roman"/>
                <w:sz w:val="28"/>
                <w:szCs w:val="24"/>
              </w:rPr>
              <w:t xml:space="preserve">: </w:t>
            </w:r>
          </w:p>
          <w:p w:rsidR="006D16DF" w:rsidRPr="00801D70" w:rsidRDefault="006D16DF" w:rsidP="006D16DF">
            <w:pPr>
              <w:pStyle w:val="tkTekst"/>
              <w:spacing w:after="0"/>
              <w:rPr>
                <w:rFonts w:ascii="Times New Roman" w:hAnsi="Times New Roman" w:cs="Times New Roman"/>
                <w:b/>
                <w:sz w:val="28"/>
                <w:szCs w:val="24"/>
                <w:lang w:val="ky-KG"/>
              </w:rPr>
            </w:pPr>
            <w:r w:rsidRPr="00801D70">
              <w:rPr>
                <w:rFonts w:ascii="Times New Roman" w:hAnsi="Times New Roman" w:cs="Times New Roman"/>
                <w:sz w:val="28"/>
                <w:szCs w:val="24"/>
                <w:lang w:val="ky-KG"/>
              </w:rPr>
              <w:lastRenderedPageBreak/>
              <w:t xml:space="preserve"> </w:t>
            </w:r>
            <w:r w:rsidRPr="00801D70">
              <w:rPr>
                <w:rFonts w:ascii="Times New Roman" w:hAnsi="Times New Roman" w:cs="Times New Roman"/>
                <w:b/>
                <w:sz w:val="28"/>
                <w:szCs w:val="24"/>
                <w:lang w:val="ky-KG"/>
              </w:rPr>
              <w:t>1) чарба жүргүзүүчү субъекттерди (алардын бирикмелерин) бириктирүү, кошуу, өзгөртүп түзүү жолдору менен кайра уюштурууда;</w:t>
            </w:r>
          </w:p>
          <w:p w:rsidR="006D16DF" w:rsidRPr="00801D70" w:rsidRDefault="006D16DF" w:rsidP="006D16DF">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t>2) акциялардын (уставдык капиталда катышуу үлүшү) 5 пайыздан ашыгы мамлекетке таандык чарба жүргүзүүчү субъекттерди түзүүдө;</w:t>
            </w:r>
          </w:p>
          <w:p w:rsidR="006D16DF" w:rsidRPr="00801D70" w:rsidRDefault="006D16DF" w:rsidP="006D16DF">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t>3)  "Атаандаштык жөнүндө" Кыргыз Республикасынын  Мыйзамынын 3 жана 5-беренелерине ылайык, катышуучулары алар менен аффилирленген жактар жана/же жактардын тобу болуп саналган чарба жүргүзүүчү субъекттерди түзүүдө;</w:t>
            </w:r>
          </w:p>
          <w:p w:rsidR="006D16DF" w:rsidRPr="00801D70" w:rsidRDefault="006D16DF" w:rsidP="006D16DF">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t>4) мамлекеттик жана муниципалдык ишканаларды түзүүдө, жоюуда жана бириктирүү, кошуу жолу менен кайра уюштурууда.</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5) үстөмдүк кылуучу  абалга ээ болгон чарба жүргүзүүчү субъекттин ошол эле товардын рыногунда иш алып барган башка чарба жүргүзүүчү субъекттин акцияларын (уставдык капиталдагы үлүштөрүн) сатып алуусу, ошондой эле   үстөмдүк абалды ээлеген чарбакер субъекттин акцияларынын контролдук пакетин (уставдык капиталдагы үлүштөрүн) кандайдыр бир юридикалык жак же жаран сатып алуусу.  </w:t>
            </w:r>
          </w:p>
          <w:p w:rsidR="006D16DF" w:rsidRPr="00801D70" w:rsidRDefault="006D16DF" w:rsidP="006D16DF">
            <w:pPr>
              <w:ind w:firstLine="567"/>
              <w:contextualSpacing/>
              <w:jc w:val="both"/>
              <w:rPr>
                <w:rFonts w:ascii="Times New Roman" w:hAnsi="Times New Roman"/>
                <w:b/>
                <w:sz w:val="28"/>
                <w:szCs w:val="24"/>
                <w:lang w:val="ky-KG"/>
              </w:rPr>
            </w:pPr>
            <w:r w:rsidRPr="00801D70">
              <w:rPr>
                <w:rFonts w:ascii="Times New Roman" w:hAnsi="Times New Roman"/>
                <w:b/>
                <w:sz w:val="28"/>
                <w:szCs w:val="24"/>
                <w:lang w:val="ky-KG"/>
              </w:rPr>
              <w:t xml:space="preserve"> 2. Банк кызматтарынын рыногунда экономикалык концентрациянын жүрүшүн контролдоону Кыргыз Республикасынын Улуттук Банкы ишке ашырат.</w:t>
            </w:r>
          </w:p>
          <w:p w:rsidR="006D16DF" w:rsidRPr="00801D70" w:rsidRDefault="006D16DF" w:rsidP="006D16DF">
            <w:pPr>
              <w:ind w:firstLine="567"/>
              <w:contextualSpacing/>
              <w:jc w:val="both"/>
              <w:rPr>
                <w:rFonts w:ascii="Times New Roman" w:hAnsi="Times New Roman"/>
                <w:bCs/>
                <w:sz w:val="28"/>
                <w:szCs w:val="24"/>
                <w:lang w:val="ky-KG"/>
              </w:rPr>
            </w:pPr>
            <w:r w:rsidRPr="00801D70">
              <w:rPr>
                <w:rFonts w:ascii="Times New Roman" w:hAnsi="Times New Roman"/>
                <w:bCs/>
                <w:sz w:val="28"/>
                <w:szCs w:val="24"/>
                <w:lang w:val="ky-KG"/>
              </w:rPr>
              <w:t xml:space="preserve">3.  </w:t>
            </w:r>
            <w:r w:rsidRPr="00801D70">
              <w:rPr>
                <w:rFonts w:ascii="Times New Roman" w:hAnsi="Times New Roman"/>
                <w:sz w:val="28"/>
                <w:szCs w:val="24"/>
                <w:lang w:val="ky-KG"/>
              </w:rPr>
              <w:t xml:space="preserve">Бул Эрежелер "Банкроттук (кудуретсиздик) жөнүндө" Кыргыз Республикасынын </w:t>
            </w:r>
            <w:r w:rsidRPr="00801D70">
              <w:rPr>
                <w:rFonts w:ascii="Times New Roman" w:hAnsi="Times New Roman"/>
                <w:sz w:val="28"/>
                <w:szCs w:val="24"/>
              </w:rPr>
              <w:fldChar w:fldCharType="begin"/>
            </w:r>
            <w:r w:rsidRPr="00801D70">
              <w:rPr>
                <w:rFonts w:ascii="Times New Roman" w:hAnsi="Times New Roman"/>
                <w:sz w:val="28"/>
                <w:szCs w:val="24"/>
                <w:lang w:val="ky-KG"/>
              </w:rPr>
              <w:instrText xml:space="preserve"> HYPERLINK "toktom://db/2782" </w:instrText>
            </w:r>
            <w:r w:rsidRPr="00801D70">
              <w:rPr>
                <w:rFonts w:ascii="Times New Roman" w:hAnsi="Times New Roman"/>
                <w:sz w:val="28"/>
                <w:szCs w:val="24"/>
              </w:rPr>
              <w:fldChar w:fldCharType="end"/>
            </w:r>
            <w:r w:rsidRPr="00801D70">
              <w:rPr>
                <w:rFonts w:ascii="Times New Roman" w:hAnsi="Times New Roman"/>
                <w:sz w:val="28"/>
                <w:szCs w:val="24"/>
                <w:lang w:val="ky-KG"/>
              </w:rPr>
              <w:t xml:space="preserve"> Мыйзамына ылайык чарбакер субъекттер жоюлган учурда колдонулбайт.</w:t>
            </w:r>
          </w:p>
          <w:p w:rsidR="006D16DF" w:rsidRPr="00801D70" w:rsidRDefault="006D16DF" w:rsidP="006D16DF">
            <w:pPr>
              <w:ind w:firstLine="567"/>
              <w:contextualSpacing/>
              <w:jc w:val="both"/>
              <w:rPr>
                <w:rFonts w:ascii="Times New Roman" w:hAnsi="Times New Roman"/>
                <w:sz w:val="28"/>
                <w:szCs w:val="24"/>
                <w:lang w:val="ky-KG"/>
              </w:rPr>
            </w:pPr>
            <w:r w:rsidRPr="00801D70">
              <w:rPr>
                <w:rFonts w:ascii="Times New Roman" w:hAnsi="Times New Roman"/>
                <w:sz w:val="28"/>
                <w:szCs w:val="24"/>
                <w:lang w:val="ky-KG"/>
              </w:rPr>
              <w:t xml:space="preserve"> 4. Бул Эрежелерде "Атаандаштык жөнүндө" Кыргыз Республикасынын Мыйзамында аныкталган түшүнүктөр, ошондой эле төмөнкү түшүнүк колдонулат: </w:t>
            </w:r>
          </w:p>
          <w:p w:rsidR="003D5F72"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bCs/>
                <w:sz w:val="28"/>
                <w:szCs w:val="24"/>
                <w:lang w:val="ky-KG"/>
              </w:rPr>
              <w:lastRenderedPageBreak/>
              <w:t xml:space="preserve"> Арыз берүүчүлөр</w:t>
            </w:r>
            <w:r w:rsidRPr="00801D70">
              <w:rPr>
                <w:rFonts w:ascii="Times New Roman" w:hAnsi="Times New Roman" w:cs="Times New Roman"/>
                <w:sz w:val="28"/>
                <w:szCs w:val="24"/>
                <w:lang w:val="ky-KG"/>
              </w:rPr>
              <w:t xml:space="preserve"> -  ушул Эрежелердин 1-пунктунда каралган учурларда өзгөртүп түзүү, түзүү,    акцияларды (уставдык капиталдагы үлүштү) сатып алуу чечимин кабыл алган  чарбакер субъекттер (жеке жана/же юридикалык жактар), ошондой эле белгиленген тартипте Кыргыз Республикасынын монополияга каршы мамлекеттик органында (мындан ары - монополияга каршы орган) жана анын аймактык органдарында чарбакер субъекттин атынан чыгууга жана кызыкчылыгын коргоого ыйгарым укук берилген адамдар.</w:t>
            </w:r>
          </w:p>
        </w:tc>
      </w:tr>
      <w:tr w:rsidR="003D5F72" w:rsidRPr="00801D70" w:rsidTr="00801D70">
        <w:tc>
          <w:tcPr>
            <w:tcW w:w="7797" w:type="dxa"/>
          </w:tcPr>
          <w:p w:rsidR="00744AE2" w:rsidRPr="00801D70" w:rsidRDefault="0031482F" w:rsidP="00801D70">
            <w:pPr>
              <w:ind w:left="1134" w:right="1134"/>
              <w:jc w:val="center"/>
              <w:rPr>
                <w:rFonts w:ascii="Times New Roman" w:eastAsia="Times New Roman" w:hAnsi="Times New Roman" w:cs="Times New Roman"/>
                <w:b/>
                <w:bCs/>
                <w:sz w:val="28"/>
                <w:szCs w:val="24"/>
                <w:lang w:eastAsia="ru-RU"/>
              </w:rPr>
            </w:pPr>
            <w:r w:rsidRPr="00801D70">
              <w:rPr>
                <w:rFonts w:ascii="Times New Roman" w:eastAsia="Times New Roman" w:hAnsi="Times New Roman" w:cs="Times New Roman"/>
                <w:b/>
                <w:bCs/>
                <w:sz w:val="28"/>
                <w:szCs w:val="24"/>
                <w:lang w:eastAsia="ru-RU"/>
              </w:rPr>
              <w:lastRenderedPageBreak/>
              <w:t xml:space="preserve">3. </w:t>
            </w:r>
            <w:proofErr w:type="spellStart"/>
            <w:r w:rsidRPr="00801D70">
              <w:rPr>
                <w:rFonts w:ascii="Times New Roman" w:eastAsia="Times New Roman" w:hAnsi="Times New Roman" w:cs="Times New Roman"/>
                <w:b/>
                <w:bCs/>
                <w:sz w:val="28"/>
                <w:szCs w:val="24"/>
                <w:lang w:eastAsia="ru-RU"/>
              </w:rPr>
              <w:t>Монополияга</w:t>
            </w:r>
            <w:proofErr w:type="spellEnd"/>
            <w:r w:rsidRPr="00801D70">
              <w:rPr>
                <w:rFonts w:ascii="Times New Roman" w:eastAsia="Times New Roman" w:hAnsi="Times New Roman" w:cs="Times New Roman"/>
                <w:b/>
                <w:bCs/>
                <w:sz w:val="28"/>
                <w:szCs w:val="24"/>
                <w:lang w:eastAsia="ru-RU"/>
              </w:rPr>
              <w:t xml:space="preserve"> </w:t>
            </w:r>
            <w:proofErr w:type="spellStart"/>
            <w:r w:rsidRPr="00801D70">
              <w:rPr>
                <w:rFonts w:ascii="Times New Roman" w:eastAsia="Times New Roman" w:hAnsi="Times New Roman" w:cs="Times New Roman"/>
                <w:b/>
                <w:bCs/>
                <w:sz w:val="28"/>
                <w:szCs w:val="24"/>
                <w:lang w:eastAsia="ru-RU"/>
              </w:rPr>
              <w:t>каршы</w:t>
            </w:r>
            <w:proofErr w:type="spellEnd"/>
            <w:r w:rsidRPr="00801D70">
              <w:rPr>
                <w:rFonts w:ascii="Times New Roman" w:eastAsia="Times New Roman" w:hAnsi="Times New Roman" w:cs="Times New Roman"/>
                <w:b/>
                <w:bCs/>
                <w:sz w:val="28"/>
                <w:szCs w:val="24"/>
                <w:lang w:eastAsia="ru-RU"/>
              </w:rPr>
              <w:t xml:space="preserve"> </w:t>
            </w:r>
            <w:proofErr w:type="spellStart"/>
            <w:r w:rsidRPr="00801D70">
              <w:rPr>
                <w:rFonts w:ascii="Times New Roman" w:eastAsia="Times New Roman" w:hAnsi="Times New Roman" w:cs="Times New Roman"/>
                <w:b/>
                <w:bCs/>
                <w:sz w:val="28"/>
                <w:szCs w:val="24"/>
                <w:lang w:eastAsia="ru-RU"/>
              </w:rPr>
              <w:t>экспертизаны</w:t>
            </w:r>
            <w:proofErr w:type="spellEnd"/>
            <w:r w:rsidRPr="00801D70">
              <w:rPr>
                <w:rFonts w:ascii="Times New Roman" w:eastAsia="Times New Roman" w:hAnsi="Times New Roman" w:cs="Times New Roman"/>
                <w:b/>
                <w:bCs/>
                <w:sz w:val="28"/>
                <w:szCs w:val="24"/>
                <w:lang w:eastAsia="ru-RU"/>
              </w:rPr>
              <w:t xml:space="preserve"> </w:t>
            </w:r>
            <w:proofErr w:type="spellStart"/>
            <w:r w:rsidRPr="00801D70">
              <w:rPr>
                <w:rFonts w:ascii="Times New Roman" w:eastAsia="Times New Roman" w:hAnsi="Times New Roman" w:cs="Times New Roman"/>
                <w:b/>
                <w:bCs/>
                <w:sz w:val="28"/>
                <w:szCs w:val="24"/>
                <w:lang w:eastAsia="ru-RU"/>
              </w:rPr>
              <w:t>өткөрүү</w:t>
            </w:r>
            <w:proofErr w:type="spellEnd"/>
            <w:r w:rsidRPr="00801D70">
              <w:rPr>
                <w:rFonts w:ascii="Times New Roman" w:eastAsia="Times New Roman" w:hAnsi="Times New Roman" w:cs="Times New Roman"/>
                <w:b/>
                <w:bCs/>
                <w:sz w:val="28"/>
                <w:szCs w:val="24"/>
                <w:lang w:eastAsia="ru-RU"/>
              </w:rPr>
              <w:t xml:space="preserve"> </w:t>
            </w:r>
            <w:proofErr w:type="spellStart"/>
            <w:r w:rsidRPr="00801D70">
              <w:rPr>
                <w:rFonts w:ascii="Times New Roman" w:eastAsia="Times New Roman" w:hAnsi="Times New Roman" w:cs="Times New Roman"/>
                <w:b/>
                <w:bCs/>
                <w:sz w:val="28"/>
                <w:szCs w:val="24"/>
                <w:lang w:eastAsia="ru-RU"/>
              </w:rPr>
              <w:t>үчүн</w:t>
            </w:r>
            <w:proofErr w:type="spellEnd"/>
            <w:r w:rsidRPr="00801D70">
              <w:rPr>
                <w:rFonts w:ascii="Times New Roman" w:eastAsia="Times New Roman" w:hAnsi="Times New Roman" w:cs="Times New Roman"/>
                <w:b/>
                <w:bCs/>
                <w:sz w:val="28"/>
                <w:szCs w:val="24"/>
                <w:lang w:eastAsia="ru-RU"/>
              </w:rPr>
              <w:t xml:space="preserve"> </w:t>
            </w:r>
            <w:proofErr w:type="spellStart"/>
            <w:r w:rsidRPr="00801D70">
              <w:rPr>
                <w:rFonts w:ascii="Times New Roman" w:eastAsia="Times New Roman" w:hAnsi="Times New Roman" w:cs="Times New Roman"/>
                <w:b/>
                <w:bCs/>
                <w:sz w:val="28"/>
                <w:szCs w:val="24"/>
                <w:lang w:eastAsia="ru-RU"/>
              </w:rPr>
              <w:t>талаптар</w:t>
            </w:r>
            <w:proofErr w:type="spellEnd"/>
          </w:p>
          <w:p w:rsidR="00744AE2"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3.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ушул</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Эреженин</w:t>
            </w:r>
            <w:proofErr w:type="spellEnd"/>
            <w:r w:rsidRPr="00801D70">
              <w:rPr>
                <w:rFonts w:ascii="Times New Roman" w:eastAsia="Times New Roman" w:hAnsi="Times New Roman" w:cs="Times New Roman"/>
                <w:sz w:val="28"/>
                <w:szCs w:val="24"/>
                <w:lang w:eastAsia="ru-RU"/>
              </w:rPr>
              <w:t xml:space="preserve"> 1-пунктунда </w:t>
            </w:r>
            <w:proofErr w:type="spellStart"/>
            <w:r w:rsidRPr="00801D70">
              <w:rPr>
                <w:rFonts w:ascii="Times New Roman" w:eastAsia="Times New Roman" w:hAnsi="Times New Roman" w:cs="Times New Roman"/>
                <w:sz w:val="28"/>
                <w:szCs w:val="24"/>
                <w:lang w:eastAsia="ru-RU"/>
              </w:rPr>
              <w:t>каралган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иштерге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монополияга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органдын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болжолдуу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макулдугун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алууга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өтүнүч</w:t>
            </w:r>
            <w:proofErr w:type="spellEnd"/>
            <w:r w:rsidRPr="00801D70">
              <w:rPr>
                <w:rFonts w:ascii="Times New Roman" w:eastAsia="Times New Roman" w:hAnsi="Times New Roman" w:cs="Times New Roman"/>
                <w:sz w:val="28"/>
                <w:szCs w:val="24"/>
                <w:lang w:eastAsia="ru-RU"/>
              </w:rPr>
              <w:t xml:space="preserve"> кат берет, </w:t>
            </w: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744AE2" w:rsidRPr="00801D70" w:rsidRDefault="00744AE2" w:rsidP="006D16DF">
            <w:pPr>
              <w:ind w:firstLine="567"/>
              <w:jc w:val="both"/>
              <w:rPr>
                <w:rFonts w:ascii="Times New Roman" w:eastAsia="Times New Roman" w:hAnsi="Times New Roman" w:cs="Times New Roman"/>
                <w:sz w:val="28"/>
                <w:szCs w:val="24"/>
                <w:lang w:eastAsia="ru-RU"/>
              </w:rPr>
            </w:pPr>
          </w:p>
          <w:p w:rsidR="00801D70" w:rsidRDefault="00801D70" w:rsidP="00801D70">
            <w:pPr>
              <w:jc w:val="both"/>
              <w:rPr>
                <w:rFonts w:ascii="Times New Roman" w:eastAsia="Times New Roman" w:hAnsi="Times New Roman" w:cs="Times New Roman"/>
                <w:sz w:val="28"/>
                <w:szCs w:val="24"/>
                <w:lang w:eastAsia="ru-RU"/>
              </w:rPr>
            </w:pPr>
          </w:p>
          <w:p w:rsidR="00801D70" w:rsidRDefault="00801D70" w:rsidP="00744AE2">
            <w:pPr>
              <w:ind w:firstLine="567"/>
              <w:jc w:val="both"/>
              <w:rPr>
                <w:rFonts w:ascii="Times New Roman" w:eastAsia="Times New Roman" w:hAnsi="Times New Roman" w:cs="Times New Roman"/>
                <w:sz w:val="28"/>
                <w:szCs w:val="24"/>
                <w:lang w:eastAsia="ru-RU"/>
              </w:rPr>
            </w:pPr>
          </w:p>
          <w:p w:rsidR="00801D70" w:rsidRDefault="00801D70" w:rsidP="00744AE2">
            <w:pPr>
              <w:ind w:firstLine="567"/>
              <w:jc w:val="both"/>
              <w:rPr>
                <w:rFonts w:ascii="Times New Roman" w:eastAsia="Times New Roman" w:hAnsi="Times New Roman" w:cs="Times New Roman"/>
                <w:sz w:val="28"/>
                <w:szCs w:val="24"/>
                <w:lang w:eastAsia="ru-RU"/>
              </w:rPr>
            </w:pPr>
          </w:p>
          <w:p w:rsidR="00801D70" w:rsidRPr="00801D70" w:rsidRDefault="00801D70" w:rsidP="00744AE2">
            <w:pPr>
              <w:ind w:firstLine="567"/>
              <w:jc w:val="both"/>
              <w:rPr>
                <w:rFonts w:ascii="Times New Roman" w:eastAsia="Times New Roman" w:hAnsi="Times New Roman" w:cs="Times New Roman"/>
                <w:sz w:val="28"/>
                <w:szCs w:val="24"/>
                <w:lang w:eastAsia="ru-RU"/>
              </w:rPr>
            </w:pPr>
          </w:p>
          <w:p w:rsidR="00744AE2" w:rsidRPr="00801D70" w:rsidRDefault="00744AE2" w:rsidP="00744AE2">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val="ky-KG" w:eastAsia="ru-RU"/>
              </w:rPr>
              <w:t>ө</w:t>
            </w:r>
            <w:proofErr w:type="spellStart"/>
            <w:r w:rsidR="0031482F" w:rsidRPr="00801D70">
              <w:rPr>
                <w:rFonts w:ascii="Times New Roman" w:eastAsia="Times New Roman" w:hAnsi="Times New Roman" w:cs="Times New Roman"/>
                <w:sz w:val="28"/>
                <w:szCs w:val="24"/>
                <w:lang w:eastAsia="ru-RU"/>
              </w:rPr>
              <w:t>түнүч</w:t>
            </w:r>
            <w:proofErr w:type="spellEnd"/>
            <w:r w:rsidR="0031482F" w:rsidRPr="00801D70">
              <w:rPr>
                <w:rFonts w:ascii="Times New Roman" w:eastAsia="Times New Roman" w:hAnsi="Times New Roman" w:cs="Times New Roman"/>
                <w:sz w:val="28"/>
                <w:szCs w:val="24"/>
                <w:lang w:eastAsia="ru-RU"/>
              </w:rPr>
              <w:t xml:space="preserve"> кат </w:t>
            </w:r>
            <w:proofErr w:type="spellStart"/>
            <w:r w:rsidR="0031482F" w:rsidRPr="00801D70">
              <w:rPr>
                <w:rFonts w:ascii="Times New Roman" w:eastAsia="Times New Roman" w:hAnsi="Times New Roman" w:cs="Times New Roman"/>
                <w:sz w:val="28"/>
                <w:szCs w:val="24"/>
                <w:lang w:eastAsia="ru-RU"/>
              </w:rPr>
              <w:t>төмөнкүлөрдү</w:t>
            </w:r>
            <w:proofErr w:type="spellEnd"/>
            <w:r w:rsidR="0031482F" w:rsidRPr="00801D70">
              <w:rPr>
                <w:rFonts w:ascii="Times New Roman" w:eastAsia="Times New Roman" w:hAnsi="Times New Roman" w:cs="Times New Roman"/>
                <w:sz w:val="28"/>
                <w:szCs w:val="24"/>
                <w:lang w:eastAsia="ru-RU"/>
              </w:rPr>
              <w:t xml:space="preserve"> </w:t>
            </w:r>
            <w:proofErr w:type="spellStart"/>
            <w:r w:rsidR="0031482F" w:rsidRPr="00801D70">
              <w:rPr>
                <w:rFonts w:ascii="Times New Roman" w:eastAsia="Times New Roman" w:hAnsi="Times New Roman" w:cs="Times New Roman"/>
                <w:sz w:val="28"/>
                <w:szCs w:val="24"/>
                <w:lang w:eastAsia="ru-RU"/>
              </w:rPr>
              <w:t>камтуусу</w:t>
            </w:r>
            <w:proofErr w:type="spellEnd"/>
            <w:r w:rsidR="0031482F" w:rsidRPr="00801D70">
              <w:rPr>
                <w:rFonts w:ascii="Times New Roman" w:eastAsia="Times New Roman" w:hAnsi="Times New Roman" w:cs="Times New Roman"/>
                <w:sz w:val="28"/>
                <w:szCs w:val="24"/>
                <w:lang w:eastAsia="ru-RU"/>
              </w:rPr>
              <w:t xml:space="preserve"> </w:t>
            </w:r>
            <w:proofErr w:type="spellStart"/>
            <w:r w:rsidR="0031482F" w:rsidRPr="00801D70">
              <w:rPr>
                <w:rFonts w:ascii="Times New Roman" w:eastAsia="Times New Roman" w:hAnsi="Times New Roman" w:cs="Times New Roman"/>
                <w:sz w:val="28"/>
                <w:szCs w:val="24"/>
                <w:lang w:eastAsia="ru-RU"/>
              </w:rPr>
              <w:t>керек</w:t>
            </w:r>
            <w:proofErr w:type="spellEnd"/>
            <w:r w:rsidR="0031482F"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1) </w:t>
            </w:r>
            <w:proofErr w:type="spellStart"/>
            <w:r w:rsidRPr="00801D70">
              <w:rPr>
                <w:rFonts w:ascii="Times New Roman" w:eastAsia="Times New Roman" w:hAnsi="Times New Roman" w:cs="Times New Roman"/>
                <w:sz w:val="28"/>
                <w:szCs w:val="24"/>
                <w:lang w:eastAsia="ru-RU"/>
              </w:rPr>
              <w:t>Өтүнүч</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менен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монополияга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органга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кайрылган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арыз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берүүчү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жалпы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аталышы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жайгашкан</w:t>
            </w:r>
            <w:proofErr w:type="spellEnd"/>
            <w:r w:rsidRPr="00801D70">
              <w:rPr>
                <w:rFonts w:ascii="Times New Roman" w:eastAsia="Times New Roman" w:hAnsi="Times New Roman" w:cs="Times New Roman"/>
                <w:sz w:val="28"/>
                <w:szCs w:val="24"/>
                <w:lang w:eastAsia="ru-RU"/>
              </w:rPr>
              <w:t xml:space="preserve"> орду, </w:t>
            </w:r>
            <w:proofErr w:type="spellStart"/>
            <w:r w:rsidRPr="00801D70">
              <w:rPr>
                <w:rFonts w:ascii="Times New Roman" w:eastAsia="Times New Roman" w:hAnsi="Times New Roman" w:cs="Times New Roman"/>
                <w:sz w:val="28"/>
                <w:szCs w:val="24"/>
                <w:lang w:eastAsia="ru-RU"/>
              </w:rPr>
              <w:t>аты-жөнү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жетекчисинин</w:t>
            </w:r>
            <w:proofErr w:type="spellEnd"/>
            <w:r w:rsidRPr="00801D70">
              <w:rPr>
                <w:rFonts w:ascii="Times New Roman" w:eastAsia="Times New Roman" w:hAnsi="Times New Roman" w:cs="Times New Roman"/>
                <w:sz w:val="28"/>
                <w:szCs w:val="24"/>
                <w:lang w:eastAsia="ru-RU"/>
              </w:rPr>
              <w:t xml:space="preserve"> телефон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факс </w:t>
            </w:r>
            <w:proofErr w:type="spellStart"/>
            <w:r w:rsidRPr="00801D70">
              <w:rPr>
                <w:rFonts w:ascii="Times New Roman" w:eastAsia="Times New Roman" w:hAnsi="Times New Roman" w:cs="Times New Roman"/>
                <w:sz w:val="28"/>
                <w:szCs w:val="24"/>
                <w:lang w:eastAsia="ru-RU"/>
              </w:rPr>
              <w:t>номери</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аты-жөнү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жашаган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 xml:space="preserve">, телефон </w:t>
            </w:r>
            <w:proofErr w:type="spellStart"/>
            <w:r w:rsidRPr="00801D70">
              <w:rPr>
                <w:rFonts w:ascii="Times New Roman" w:eastAsia="Times New Roman" w:hAnsi="Times New Roman" w:cs="Times New Roman"/>
                <w:sz w:val="28"/>
                <w:szCs w:val="24"/>
                <w:lang w:eastAsia="ru-RU"/>
              </w:rPr>
              <w:t>номери</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арыз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берүүчүнүн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кызыкчылыгын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коргогон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атынан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чыгууга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ыйгарым</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укуктуу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аты-жөнү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жашаган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 xml:space="preserve">, телефон </w:t>
            </w:r>
            <w:proofErr w:type="spellStart"/>
            <w:r w:rsidRPr="00801D70">
              <w:rPr>
                <w:rFonts w:ascii="Times New Roman" w:eastAsia="Times New Roman" w:hAnsi="Times New Roman" w:cs="Times New Roman"/>
                <w:sz w:val="28"/>
                <w:szCs w:val="24"/>
                <w:lang w:eastAsia="ru-RU"/>
              </w:rPr>
              <w:t>номери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мыйзамдарында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белгиленген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тартипке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таризделген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өкүлдүн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жазуу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түрүндөгү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укуктарынын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далилдери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2) </w:t>
            </w:r>
            <w:proofErr w:type="spellStart"/>
            <w:r w:rsidRPr="00801D70">
              <w:rPr>
                <w:rFonts w:ascii="Times New Roman" w:eastAsia="Times New Roman" w:hAnsi="Times New Roman" w:cs="Times New Roman"/>
                <w:sz w:val="28"/>
                <w:szCs w:val="24"/>
                <w:lang w:eastAsia="ru-RU"/>
              </w:rPr>
              <w:t>Ушул</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Эреженин</w:t>
            </w:r>
            <w:proofErr w:type="spellEnd"/>
            <w:r w:rsidRPr="00801D70">
              <w:rPr>
                <w:rFonts w:ascii="Times New Roman" w:eastAsia="Times New Roman" w:hAnsi="Times New Roman" w:cs="Times New Roman"/>
                <w:sz w:val="28"/>
                <w:szCs w:val="24"/>
                <w:lang w:eastAsia="ru-RU"/>
              </w:rPr>
              <w:t xml:space="preserve"> 1-пунктуна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контролго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тиешелүү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болгон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предмети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lastRenderedPageBreak/>
              <w:t xml:space="preserve">3) </w:t>
            </w:r>
            <w:proofErr w:type="spellStart"/>
            <w:r w:rsidRPr="00801D70">
              <w:rPr>
                <w:rFonts w:ascii="Times New Roman" w:eastAsia="Times New Roman" w:hAnsi="Times New Roman" w:cs="Times New Roman"/>
                <w:sz w:val="28"/>
                <w:szCs w:val="24"/>
                <w:lang w:eastAsia="ru-RU"/>
              </w:rPr>
              <w:t>Монополияга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каршы</w:t>
            </w:r>
            <w:proofErr w:type="spellEnd"/>
            <w:r w:rsidRPr="00801D70">
              <w:rPr>
                <w:rFonts w:ascii="Times New Roman" w:eastAsia="Times New Roman" w:hAnsi="Times New Roman" w:cs="Times New Roman"/>
                <w:sz w:val="28"/>
                <w:szCs w:val="24"/>
                <w:lang w:eastAsia="ru-RU"/>
              </w:rPr>
              <w:t xml:space="preserve"> орган </w:t>
            </w:r>
            <w:proofErr w:type="spellStart"/>
            <w:r w:rsidRPr="00801D70">
              <w:rPr>
                <w:rFonts w:ascii="Times New Roman" w:eastAsia="Times New Roman" w:hAnsi="Times New Roman" w:cs="Times New Roman"/>
                <w:sz w:val="28"/>
                <w:szCs w:val="24"/>
                <w:lang w:eastAsia="ru-RU"/>
              </w:rPr>
              <w:t>бардык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чечимдерди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жибере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турган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дарек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көрсөтүлүүсү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керек</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4) </w:t>
            </w:r>
            <w:proofErr w:type="spellStart"/>
            <w:r w:rsidRPr="00801D70">
              <w:rPr>
                <w:rFonts w:ascii="Times New Roman" w:eastAsia="Times New Roman" w:hAnsi="Times New Roman" w:cs="Times New Roman"/>
                <w:sz w:val="28"/>
                <w:szCs w:val="24"/>
                <w:lang w:eastAsia="ru-RU"/>
              </w:rPr>
              <w:t>Монополияга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экспертизаны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өткөрүү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арыз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берүүчү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төмөнкү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өтүнүчкө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тиркейт</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монополияга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органга</w:t>
            </w:r>
            <w:proofErr w:type="spellEnd"/>
            <w:r w:rsidRPr="00801D70">
              <w:rPr>
                <w:rFonts w:ascii="Times New Roman" w:eastAsia="Times New Roman" w:hAnsi="Times New Roman" w:cs="Times New Roman"/>
                <w:sz w:val="28"/>
                <w:szCs w:val="24"/>
                <w:lang w:eastAsia="ru-RU"/>
              </w:rPr>
              <w:t xml:space="preserve"> берет:</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а)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бирикмелери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табигый</w:t>
            </w:r>
            <w:proofErr w:type="spellEnd"/>
            <w:r w:rsidRPr="00801D70">
              <w:rPr>
                <w:rFonts w:ascii="Times New Roman" w:eastAsia="Times New Roman" w:hAnsi="Times New Roman" w:cs="Times New Roman"/>
                <w:sz w:val="28"/>
                <w:szCs w:val="24"/>
                <w:lang w:eastAsia="ru-RU"/>
              </w:rPr>
              <w:t xml:space="preserve"> монополия </w:t>
            </w:r>
            <w:proofErr w:type="spellStart"/>
            <w:r w:rsidRPr="00801D70">
              <w:rPr>
                <w:rFonts w:ascii="Times New Roman" w:eastAsia="Times New Roman" w:hAnsi="Times New Roman" w:cs="Times New Roman"/>
                <w:sz w:val="28"/>
                <w:szCs w:val="24"/>
                <w:lang w:eastAsia="ru-RU"/>
              </w:rPr>
              <w:t>субъекттери</w:t>
            </w:r>
            <w:proofErr w:type="spellEnd"/>
            <w:r w:rsidRPr="00801D70">
              <w:rPr>
                <w:rFonts w:ascii="Times New Roman" w:eastAsia="Times New Roman" w:hAnsi="Times New Roman" w:cs="Times New Roman"/>
                <w:sz w:val="28"/>
                <w:szCs w:val="24"/>
                <w:lang w:eastAsia="ru-RU"/>
              </w:rPr>
              <w:t xml:space="preserve"> кайра </w:t>
            </w:r>
            <w:proofErr w:type="spellStart"/>
            <w:r w:rsidRPr="00801D70">
              <w:rPr>
                <w:rFonts w:ascii="Times New Roman" w:eastAsia="Times New Roman" w:hAnsi="Times New Roman" w:cs="Times New Roman"/>
                <w:sz w:val="28"/>
                <w:szCs w:val="24"/>
                <w:lang w:eastAsia="ru-RU"/>
              </w:rPr>
              <w:t>түзүлгөндө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бириккенде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кошулганда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муниципалдык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ишканалар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бириккен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кошулган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бирикмелеринин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муниципалдык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ишканалардын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биригүү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кошулуу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максаты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каттоо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күбөлүктүн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биригүү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кошулуу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формасында</w:t>
            </w:r>
            <w:proofErr w:type="spellEnd"/>
            <w:r w:rsidRPr="00801D70">
              <w:rPr>
                <w:rFonts w:ascii="Times New Roman" w:eastAsia="Times New Roman" w:hAnsi="Times New Roman" w:cs="Times New Roman"/>
                <w:sz w:val="28"/>
                <w:szCs w:val="24"/>
                <w:lang w:eastAsia="ru-RU"/>
              </w:rPr>
              <w:t xml:space="preserve"> кайра </w:t>
            </w:r>
            <w:proofErr w:type="spellStart"/>
            <w:r w:rsidRPr="00801D70">
              <w:rPr>
                <w:rFonts w:ascii="Times New Roman" w:eastAsia="Times New Roman" w:hAnsi="Times New Roman" w:cs="Times New Roman"/>
                <w:sz w:val="28"/>
                <w:szCs w:val="24"/>
                <w:lang w:eastAsia="ru-RU"/>
              </w:rPr>
              <w:t>түзүлүү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ар </w:t>
            </w:r>
            <w:proofErr w:type="spellStart"/>
            <w:r w:rsidRPr="00801D70">
              <w:rPr>
                <w:rFonts w:ascii="Times New Roman" w:eastAsia="Times New Roman" w:hAnsi="Times New Roman" w:cs="Times New Roman"/>
                <w:sz w:val="28"/>
                <w:szCs w:val="24"/>
                <w:lang w:eastAsia="ru-RU"/>
              </w:rPr>
              <w:t>бир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катышуучуларынын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чечиминин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бириккенден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кошулгандан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кийинки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ишинде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пландалган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өзгөртүүлөрдү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менен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биригүү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кошулуу</w:t>
            </w:r>
            <w:proofErr w:type="spellEnd"/>
            <w:r w:rsidRPr="00801D70">
              <w:rPr>
                <w:rFonts w:ascii="Times New Roman" w:eastAsia="Times New Roman" w:hAnsi="Times New Roman" w:cs="Times New Roman"/>
                <w:sz w:val="28"/>
                <w:szCs w:val="24"/>
                <w:lang w:eastAsia="ru-RU"/>
              </w:rPr>
              <w:t xml:space="preserve"> планы;</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мыйзамдарынын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талаптарына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ар </w:t>
            </w:r>
            <w:proofErr w:type="spellStart"/>
            <w:r w:rsidRPr="00801D70">
              <w:rPr>
                <w:rFonts w:ascii="Times New Roman" w:eastAsia="Times New Roman" w:hAnsi="Times New Roman" w:cs="Times New Roman"/>
                <w:sz w:val="28"/>
                <w:szCs w:val="24"/>
                <w:lang w:eastAsia="ru-RU"/>
              </w:rPr>
              <w:t>бир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финансылык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абалын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чагылдырган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аудитордук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корутунду</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отчеттук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мезгил</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бухгалтердик</w:t>
            </w:r>
            <w:proofErr w:type="spellEnd"/>
            <w:r w:rsidRPr="00801D70">
              <w:rPr>
                <w:rFonts w:ascii="Times New Roman" w:eastAsia="Times New Roman" w:hAnsi="Times New Roman" w:cs="Times New Roman"/>
                <w:sz w:val="28"/>
                <w:szCs w:val="24"/>
                <w:lang w:eastAsia="ru-RU"/>
              </w:rPr>
              <w:t xml:space="preserve"> баланс, </w:t>
            </w:r>
            <w:proofErr w:type="spellStart"/>
            <w:r w:rsidRPr="00801D70">
              <w:rPr>
                <w:rFonts w:ascii="Times New Roman" w:eastAsia="Times New Roman" w:hAnsi="Times New Roman" w:cs="Times New Roman"/>
                <w:sz w:val="28"/>
                <w:szCs w:val="24"/>
                <w:lang w:eastAsia="ru-RU"/>
              </w:rPr>
              <w:t>финансылык-экономикалык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көрсөткүчтөр</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уюштуруучулар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proofErr w:type="spellStart"/>
            <w:r w:rsidRPr="00801D70">
              <w:rPr>
                <w:rFonts w:ascii="Times New Roman" w:eastAsia="Times New Roman" w:hAnsi="Times New Roman" w:cs="Times New Roman"/>
                <w:sz w:val="28"/>
                <w:szCs w:val="24"/>
                <w:lang w:eastAsia="ru-RU"/>
              </w:rPr>
              <w:t>жеке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иштеген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кызматы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жашаган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Ким </w:t>
            </w:r>
            <w:proofErr w:type="spellStart"/>
            <w:r w:rsidRPr="00801D70">
              <w:rPr>
                <w:rFonts w:ascii="Times New Roman" w:eastAsia="Times New Roman" w:hAnsi="Times New Roman" w:cs="Times New Roman"/>
                <w:sz w:val="28"/>
                <w:szCs w:val="24"/>
                <w:lang w:eastAsia="ru-RU"/>
              </w:rPr>
              <w:t>экендигин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тастыктаган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proofErr w:type="spellStart"/>
            <w:r w:rsidRPr="00801D70">
              <w:rPr>
                <w:rFonts w:ascii="Times New Roman" w:eastAsia="Times New Roman" w:hAnsi="Times New Roman" w:cs="Times New Roman"/>
                <w:sz w:val="28"/>
                <w:szCs w:val="24"/>
                <w:lang w:eastAsia="ru-RU"/>
              </w:rPr>
              <w:lastRenderedPageBreak/>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толук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аталышы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каттоо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дареги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башка </w:t>
            </w:r>
            <w:proofErr w:type="spellStart"/>
            <w:r w:rsidRPr="00801D70">
              <w:rPr>
                <w:rFonts w:ascii="Times New Roman" w:eastAsia="Times New Roman" w:hAnsi="Times New Roman" w:cs="Times New Roman"/>
                <w:sz w:val="28"/>
                <w:szCs w:val="24"/>
                <w:lang w:eastAsia="ru-RU"/>
              </w:rPr>
              <w:t>керектүү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кылуучу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бухгалтердик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баланстын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ишкердиктин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негизги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түрү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продукциялар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жумуштар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кызмат</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көрсөтүүлөр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биригүү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кошулуу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формасында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өзгөрүп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түзүлүүдө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катышкан</w:t>
            </w:r>
            <w:proofErr w:type="spellEnd"/>
            <w:r w:rsidRPr="00801D70">
              <w:rPr>
                <w:rFonts w:ascii="Times New Roman" w:eastAsia="Times New Roman" w:hAnsi="Times New Roman" w:cs="Times New Roman"/>
                <w:sz w:val="28"/>
                <w:szCs w:val="24"/>
                <w:lang w:eastAsia="ru-RU"/>
              </w:rPr>
              <w:t xml:space="preserve"> ар </w:t>
            </w:r>
            <w:proofErr w:type="spellStart"/>
            <w:r w:rsidRPr="00801D70">
              <w:rPr>
                <w:rFonts w:ascii="Times New Roman" w:eastAsia="Times New Roman" w:hAnsi="Times New Roman" w:cs="Times New Roman"/>
                <w:sz w:val="28"/>
                <w:szCs w:val="24"/>
                <w:lang w:eastAsia="ru-RU"/>
              </w:rPr>
              <w:t>бир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бирикмелерине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табигый</w:t>
            </w:r>
            <w:proofErr w:type="spellEnd"/>
            <w:r w:rsidRPr="00801D70">
              <w:rPr>
                <w:rFonts w:ascii="Times New Roman" w:eastAsia="Times New Roman" w:hAnsi="Times New Roman" w:cs="Times New Roman"/>
                <w:sz w:val="28"/>
                <w:szCs w:val="24"/>
                <w:lang w:eastAsia="ru-RU"/>
              </w:rPr>
              <w:t xml:space="preserve"> монополия </w:t>
            </w:r>
            <w:proofErr w:type="spellStart"/>
            <w:r w:rsidRPr="00801D70">
              <w:rPr>
                <w:rFonts w:ascii="Times New Roman" w:eastAsia="Times New Roman" w:hAnsi="Times New Roman" w:cs="Times New Roman"/>
                <w:sz w:val="28"/>
                <w:szCs w:val="24"/>
                <w:lang w:eastAsia="ru-RU"/>
              </w:rPr>
              <w:t>субъекттерине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муниципалдык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ишканаларга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берилет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б)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субъекттерди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бирикмелерин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табигый</w:t>
            </w:r>
            <w:proofErr w:type="spellEnd"/>
            <w:r w:rsidRPr="00801D70">
              <w:rPr>
                <w:rFonts w:ascii="Times New Roman" w:eastAsia="Times New Roman" w:hAnsi="Times New Roman" w:cs="Times New Roman"/>
                <w:sz w:val="28"/>
                <w:szCs w:val="24"/>
                <w:lang w:eastAsia="ru-RU"/>
              </w:rPr>
              <w:t xml:space="preserve"> монополия </w:t>
            </w:r>
            <w:proofErr w:type="spellStart"/>
            <w:r w:rsidRPr="00801D70">
              <w:rPr>
                <w:rFonts w:ascii="Times New Roman" w:eastAsia="Times New Roman" w:hAnsi="Times New Roman" w:cs="Times New Roman"/>
                <w:sz w:val="28"/>
                <w:szCs w:val="24"/>
                <w:lang w:eastAsia="ru-RU"/>
              </w:rPr>
              <w:t>субъекттерин</w:t>
            </w:r>
            <w:proofErr w:type="spellEnd"/>
            <w:r w:rsidRPr="00801D70">
              <w:rPr>
                <w:rFonts w:ascii="Times New Roman" w:eastAsia="Times New Roman" w:hAnsi="Times New Roman" w:cs="Times New Roman"/>
                <w:sz w:val="28"/>
                <w:szCs w:val="24"/>
                <w:lang w:eastAsia="ru-RU"/>
              </w:rPr>
              <w:t xml:space="preserve"> кайра </w:t>
            </w:r>
            <w:proofErr w:type="spellStart"/>
            <w:r w:rsidRPr="00801D70">
              <w:rPr>
                <w:rFonts w:ascii="Times New Roman" w:eastAsia="Times New Roman" w:hAnsi="Times New Roman" w:cs="Times New Roman"/>
                <w:sz w:val="28"/>
                <w:szCs w:val="24"/>
                <w:lang w:eastAsia="ru-RU"/>
              </w:rPr>
              <w:t>түзүүдө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өзгөртүп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түзүүдө</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бирикмелеринин</w:t>
            </w:r>
            <w:proofErr w:type="spellEnd"/>
            <w:r w:rsidRPr="00801D70">
              <w:rPr>
                <w:rFonts w:ascii="Times New Roman" w:eastAsia="Times New Roman" w:hAnsi="Times New Roman" w:cs="Times New Roman"/>
                <w:sz w:val="28"/>
                <w:szCs w:val="24"/>
                <w:lang w:eastAsia="ru-RU"/>
              </w:rPr>
              <w:t xml:space="preserve">) кайра </w:t>
            </w:r>
            <w:proofErr w:type="spellStart"/>
            <w:r w:rsidRPr="00801D70">
              <w:rPr>
                <w:rFonts w:ascii="Times New Roman" w:eastAsia="Times New Roman" w:hAnsi="Times New Roman" w:cs="Times New Roman"/>
                <w:sz w:val="28"/>
                <w:szCs w:val="24"/>
                <w:lang w:eastAsia="ru-RU"/>
              </w:rPr>
              <w:t>түзүлүү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максаты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каттоо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күбөлүктүн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кайра </w:t>
            </w:r>
            <w:proofErr w:type="spellStart"/>
            <w:r w:rsidRPr="00801D70">
              <w:rPr>
                <w:rFonts w:ascii="Times New Roman" w:eastAsia="Times New Roman" w:hAnsi="Times New Roman" w:cs="Times New Roman"/>
                <w:sz w:val="28"/>
                <w:szCs w:val="24"/>
                <w:lang w:eastAsia="ru-RU"/>
              </w:rPr>
              <w:t>түзүлүү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формасында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өзгөрүп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түзүлүү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катышуучулардын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чечиминин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мыйзамдарынын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талаптарына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арыз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берүүчүнүн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финансылык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абалын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чагылдырган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аудитордук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корутунду</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отчеттук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мезгил</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ичиндеги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бухгалтердик</w:t>
            </w:r>
            <w:proofErr w:type="spellEnd"/>
            <w:r w:rsidRPr="00801D70">
              <w:rPr>
                <w:rFonts w:ascii="Times New Roman" w:eastAsia="Times New Roman" w:hAnsi="Times New Roman" w:cs="Times New Roman"/>
                <w:sz w:val="28"/>
                <w:szCs w:val="24"/>
                <w:lang w:eastAsia="ru-RU"/>
              </w:rPr>
              <w:t xml:space="preserve"> баланс, </w:t>
            </w:r>
            <w:proofErr w:type="spellStart"/>
            <w:r w:rsidRPr="00801D70">
              <w:rPr>
                <w:rFonts w:ascii="Times New Roman" w:eastAsia="Times New Roman" w:hAnsi="Times New Roman" w:cs="Times New Roman"/>
                <w:sz w:val="28"/>
                <w:szCs w:val="24"/>
                <w:lang w:eastAsia="ru-RU"/>
              </w:rPr>
              <w:t>финансылык-экономикалык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көрсөткүчтөр</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уюштуруучулар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proofErr w:type="spellStart"/>
            <w:r w:rsidRPr="00801D70">
              <w:rPr>
                <w:rFonts w:ascii="Times New Roman" w:eastAsia="Times New Roman" w:hAnsi="Times New Roman" w:cs="Times New Roman"/>
                <w:sz w:val="28"/>
                <w:szCs w:val="24"/>
                <w:lang w:eastAsia="ru-RU"/>
              </w:rPr>
              <w:t>жеке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иштеген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кызматы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жашаган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жери</w:t>
            </w:r>
            <w:proofErr w:type="spellEnd"/>
            <w:r w:rsidRPr="00801D70">
              <w:rPr>
                <w:rFonts w:ascii="Times New Roman" w:eastAsia="Times New Roman" w:hAnsi="Times New Roman" w:cs="Times New Roman"/>
                <w:sz w:val="28"/>
                <w:szCs w:val="24"/>
                <w:lang w:eastAsia="ru-RU"/>
              </w:rPr>
              <w:t xml:space="preserve">. Ким </w:t>
            </w:r>
            <w:proofErr w:type="spellStart"/>
            <w:r w:rsidRPr="00801D70">
              <w:rPr>
                <w:rFonts w:ascii="Times New Roman" w:eastAsia="Times New Roman" w:hAnsi="Times New Roman" w:cs="Times New Roman"/>
                <w:sz w:val="28"/>
                <w:szCs w:val="24"/>
                <w:lang w:eastAsia="ru-RU"/>
              </w:rPr>
              <w:t>экендигин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тастыктаган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 </w:t>
            </w:r>
            <w:proofErr w:type="spellStart"/>
            <w:r w:rsidRPr="00801D70">
              <w:rPr>
                <w:rFonts w:ascii="Times New Roman" w:eastAsia="Times New Roman" w:hAnsi="Times New Roman" w:cs="Times New Roman"/>
                <w:sz w:val="28"/>
                <w:szCs w:val="24"/>
                <w:lang w:eastAsia="ru-RU"/>
              </w:rPr>
              <w:t>толук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аталышы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каттоо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дареги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башка </w:t>
            </w:r>
            <w:proofErr w:type="spellStart"/>
            <w:r w:rsidRPr="00801D70">
              <w:rPr>
                <w:rFonts w:ascii="Times New Roman" w:eastAsia="Times New Roman" w:hAnsi="Times New Roman" w:cs="Times New Roman"/>
                <w:sz w:val="28"/>
                <w:szCs w:val="24"/>
                <w:lang w:eastAsia="ru-RU"/>
              </w:rPr>
              <w:lastRenderedPageBreak/>
              <w:t>керектүү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маалыматтар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документтеринин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бухгалтердик</w:t>
            </w:r>
            <w:proofErr w:type="spellEnd"/>
            <w:r w:rsidRPr="00801D70">
              <w:rPr>
                <w:rFonts w:ascii="Times New Roman" w:eastAsia="Times New Roman" w:hAnsi="Times New Roman" w:cs="Times New Roman"/>
                <w:sz w:val="28"/>
                <w:szCs w:val="24"/>
                <w:lang w:eastAsia="ru-RU"/>
              </w:rPr>
              <w:t xml:space="preserve"> баланс </w:t>
            </w:r>
            <w:proofErr w:type="spellStart"/>
            <w:r w:rsidRPr="00801D70">
              <w:rPr>
                <w:rFonts w:ascii="Times New Roman" w:eastAsia="Times New Roman" w:hAnsi="Times New Roman" w:cs="Times New Roman"/>
                <w:sz w:val="28"/>
                <w:szCs w:val="24"/>
                <w:lang w:eastAsia="ru-RU"/>
              </w:rPr>
              <w:t>тиркелет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в) </w:t>
            </w:r>
            <w:proofErr w:type="spellStart"/>
            <w:r w:rsidRPr="00801D70">
              <w:rPr>
                <w:rFonts w:ascii="Times New Roman" w:eastAsia="Times New Roman" w:hAnsi="Times New Roman" w:cs="Times New Roman"/>
                <w:sz w:val="28"/>
                <w:szCs w:val="24"/>
                <w:lang w:eastAsia="ru-RU"/>
              </w:rPr>
              <w:t>мамлекеттик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муниципалдык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ишканалар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табигый</w:t>
            </w:r>
            <w:proofErr w:type="spellEnd"/>
            <w:r w:rsidRPr="00801D70">
              <w:rPr>
                <w:rFonts w:ascii="Times New Roman" w:eastAsia="Times New Roman" w:hAnsi="Times New Roman" w:cs="Times New Roman"/>
                <w:sz w:val="28"/>
                <w:szCs w:val="24"/>
                <w:lang w:eastAsia="ru-RU"/>
              </w:rPr>
              <w:t xml:space="preserve"> монополия </w:t>
            </w:r>
            <w:proofErr w:type="spellStart"/>
            <w:r w:rsidRPr="00801D70">
              <w:rPr>
                <w:rFonts w:ascii="Times New Roman" w:eastAsia="Times New Roman" w:hAnsi="Times New Roman" w:cs="Times New Roman"/>
                <w:sz w:val="28"/>
                <w:szCs w:val="24"/>
                <w:lang w:eastAsia="ru-RU"/>
              </w:rPr>
              <w:t>субъекттери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жоюлган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жоюлуу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себеби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көрсөтүлүшү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керек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мыйзамдарында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каралган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жоюлуу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документтеринин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толук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пакети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берилет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г) </w:t>
            </w:r>
            <w:proofErr w:type="spellStart"/>
            <w:r w:rsidRPr="00801D70">
              <w:rPr>
                <w:rFonts w:ascii="Times New Roman" w:eastAsia="Times New Roman" w:hAnsi="Times New Roman" w:cs="Times New Roman"/>
                <w:sz w:val="28"/>
                <w:szCs w:val="24"/>
                <w:lang w:eastAsia="ru-RU"/>
              </w:rPr>
              <w:t>ошол</w:t>
            </w:r>
            <w:proofErr w:type="spellEnd"/>
            <w:r w:rsidRPr="00801D70">
              <w:rPr>
                <w:rFonts w:ascii="Times New Roman" w:eastAsia="Times New Roman" w:hAnsi="Times New Roman" w:cs="Times New Roman"/>
                <w:sz w:val="28"/>
                <w:szCs w:val="24"/>
                <w:lang w:eastAsia="ru-RU"/>
              </w:rPr>
              <w:t xml:space="preserve"> эле </w:t>
            </w:r>
            <w:proofErr w:type="spellStart"/>
            <w:r w:rsidRPr="00801D70">
              <w:rPr>
                <w:rFonts w:ascii="Times New Roman" w:eastAsia="Times New Roman" w:hAnsi="Times New Roman" w:cs="Times New Roman"/>
                <w:sz w:val="28"/>
                <w:szCs w:val="24"/>
                <w:lang w:eastAsia="ru-RU"/>
              </w:rPr>
              <w:t>түрдөгү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товарлар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рыногунда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иштеген</w:t>
            </w:r>
            <w:proofErr w:type="spellEnd"/>
            <w:r w:rsidRPr="00801D70">
              <w:rPr>
                <w:rFonts w:ascii="Times New Roman" w:eastAsia="Times New Roman" w:hAnsi="Times New Roman" w:cs="Times New Roman"/>
                <w:sz w:val="28"/>
                <w:szCs w:val="24"/>
                <w:lang w:eastAsia="ru-RU"/>
              </w:rPr>
              <w:t xml:space="preserve"> башка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уставдык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капиталында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белгилүү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бир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товарлардын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салымдын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рыногунда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үстөмдүк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абалды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ээлеген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субъект </w:t>
            </w:r>
            <w:proofErr w:type="spellStart"/>
            <w:r w:rsidRPr="00801D70">
              <w:rPr>
                <w:rFonts w:ascii="Times New Roman" w:eastAsia="Times New Roman" w:hAnsi="Times New Roman" w:cs="Times New Roman"/>
                <w:sz w:val="28"/>
                <w:szCs w:val="24"/>
                <w:lang w:eastAsia="ru-RU"/>
              </w:rPr>
              <w:t>ээлеп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үстөмдүк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кылуучу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абалды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ээлеген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салымынын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үлүшүнүн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контролдук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пакети</w:t>
            </w:r>
            <w:proofErr w:type="spellEnd"/>
            <w:r w:rsidRPr="00801D70">
              <w:rPr>
                <w:rFonts w:ascii="Times New Roman" w:eastAsia="Times New Roman" w:hAnsi="Times New Roman" w:cs="Times New Roman"/>
                <w:sz w:val="28"/>
                <w:szCs w:val="24"/>
                <w:lang w:eastAsia="ru-RU"/>
              </w:rPr>
              <w:t xml:space="preserve"> ар </w:t>
            </w:r>
            <w:proofErr w:type="spellStart"/>
            <w:r w:rsidRPr="00801D70">
              <w:rPr>
                <w:rFonts w:ascii="Times New Roman" w:eastAsia="Times New Roman" w:hAnsi="Times New Roman" w:cs="Times New Roman"/>
                <w:sz w:val="28"/>
                <w:szCs w:val="24"/>
                <w:lang w:eastAsia="ru-RU"/>
              </w:rPr>
              <w:t>кандай</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юридикалык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w:t>
            </w:r>
            <w:proofErr w:type="spellEnd"/>
            <w:r w:rsidRPr="00801D70">
              <w:rPr>
                <w:rFonts w:ascii="Times New Roman" w:eastAsia="Times New Roman" w:hAnsi="Times New Roman" w:cs="Times New Roman"/>
                <w:sz w:val="28"/>
                <w:szCs w:val="24"/>
                <w:lang w:eastAsia="ru-RU"/>
              </w:rPr>
              <w:t xml:space="preserve"> же </w:t>
            </w:r>
            <w:proofErr w:type="spellStart"/>
            <w:r w:rsidRPr="00801D70">
              <w:rPr>
                <w:rFonts w:ascii="Times New Roman" w:eastAsia="Times New Roman" w:hAnsi="Times New Roman" w:cs="Times New Roman"/>
                <w:sz w:val="28"/>
                <w:szCs w:val="24"/>
                <w:lang w:eastAsia="ru-RU"/>
              </w:rPr>
              <w:t>жаран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сатып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учурда</w:t>
            </w:r>
            <w:proofErr w:type="spellEnd"/>
            <w:r w:rsidRPr="00801D70">
              <w:rPr>
                <w:rFonts w:ascii="Times New Roman" w:eastAsia="Times New Roman" w:hAnsi="Times New Roman" w:cs="Times New Roman"/>
                <w:sz w:val="28"/>
                <w:szCs w:val="24"/>
                <w:lang w:eastAsia="ru-RU"/>
              </w:rPr>
              <w:t xml:space="preserve"> 3-пунктун 1-3-пунктчаларына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жол-жоболоштурулган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өтүнүч</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көрсөтүлгөн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бүтүмдөрдү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аткарууда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максатынын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кыскача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негизи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менен</w:t>
            </w:r>
            <w:proofErr w:type="spellEnd"/>
            <w:r w:rsidRPr="00801D70">
              <w:rPr>
                <w:rFonts w:ascii="Times New Roman" w:eastAsia="Times New Roman" w:hAnsi="Times New Roman" w:cs="Times New Roman"/>
                <w:sz w:val="28"/>
                <w:szCs w:val="24"/>
                <w:lang w:eastAsia="ru-RU"/>
              </w:rPr>
              <w:t xml:space="preserve"> башка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уставдык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капиталындагы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/же </w:t>
            </w:r>
            <w:proofErr w:type="spellStart"/>
            <w:r w:rsidRPr="00801D70">
              <w:rPr>
                <w:rFonts w:ascii="Times New Roman" w:eastAsia="Times New Roman" w:hAnsi="Times New Roman" w:cs="Times New Roman"/>
                <w:sz w:val="28"/>
                <w:szCs w:val="24"/>
                <w:lang w:eastAsia="ru-RU"/>
              </w:rPr>
              <w:t>контролдук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пакетиндеги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салымды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маселеси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боюнча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берилет</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ичинде</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уюштуруучу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катышуучуларынын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каттоо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күбөлүгү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жөнүндө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келишимдин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акыркы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версияларынын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көчүрмөсү</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турган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келишимге</w:t>
            </w:r>
            <w:proofErr w:type="spellEnd"/>
            <w:r w:rsidRPr="00801D70">
              <w:rPr>
                <w:rFonts w:ascii="Times New Roman" w:eastAsia="Times New Roman" w:hAnsi="Times New Roman" w:cs="Times New Roman"/>
                <w:sz w:val="28"/>
                <w:szCs w:val="24"/>
                <w:lang w:eastAsia="ru-RU"/>
              </w:rPr>
              <w:t xml:space="preserve"> кол </w:t>
            </w:r>
            <w:proofErr w:type="spellStart"/>
            <w:r w:rsidRPr="00801D70">
              <w:rPr>
                <w:rFonts w:ascii="Times New Roman" w:eastAsia="Times New Roman" w:hAnsi="Times New Roman" w:cs="Times New Roman"/>
                <w:sz w:val="28"/>
                <w:szCs w:val="24"/>
                <w:lang w:eastAsia="ru-RU"/>
              </w:rPr>
              <w:t>коюуга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божомолдонгон</w:t>
            </w:r>
            <w:proofErr w:type="spellEnd"/>
            <w:r w:rsidRPr="00801D70">
              <w:rPr>
                <w:rFonts w:ascii="Times New Roman" w:eastAsia="Times New Roman" w:hAnsi="Times New Roman" w:cs="Times New Roman"/>
                <w:sz w:val="28"/>
                <w:szCs w:val="24"/>
                <w:lang w:eastAsia="ru-RU"/>
              </w:rPr>
              <w:t xml:space="preserve"> дата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маалымат</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жүргүзүлүп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жаткан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тараптын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тиешелүү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укуктарын</w:t>
            </w:r>
            <w:proofErr w:type="spellEnd"/>
            <w:r w:rsidRPr="00801D70">
              <w:rPr>
                <w:rFonts w:ascii="Times New Roman" w:eastAsia="Times New Roman" w:hAnsi="Times New Roman" w:cs="Times New Roman"/>
                <w:sz w:val="28"/>
                <w:szCs w:val="24"/>
                <w:lang w:eastAsia="ru-RU"/>
              </w:rPr>
              <w:t xml:space="preserve"> же </w:t>
            </w:r>
            <w:proofErr w:type="spellStart"/>
            <w:r w:rsidRPr="00801D70">
              <w:rPr>
                <w:rFonts w:ascii="Times New Roman" w:eastAsia="Times New Roman" w:hAnsi="Times New Roman" w:cs="Times New Roman"/>
                <w:sz w:val="28"/>
                <w:szCs w:val="24"/>
                <w:lang w:eastAsia="ru-RU"/>
              </w:rPr>
              <w:t>мүлкүн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акцияларын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үлүштөрүн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ээлеп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алуунун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иш-аракетин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жактыруу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документтер</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lastRenderedPageBreak/>
              <w:t xml:space="preserve">- </w:t>
            </w:r>
            <w:proofErr w:type="spellStart"/>
            <w:r w:rsidRPr="00801D70">
              <w:rPr>
                <w:rFonts w:ascii="Times New Roman" w:eastAsia="Times New Roman" w:hAnsi="Times New Roman" w:cs="Times New Roman"/>
                <w:sz w:val="28"/>
                <w:szCs w:val="24"/>
                <w:lang w:eastAsia="ru-RU"/>
              </w:rPr>
              <w:t>менчиктин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боло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турган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түзүлүшүн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сүрөттөө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баалоо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w:t>
            </w:r>
            <w:proofErr w:type="spellEnd"/>
            <w:r w:rsidRPr="00801D70">
              <w:rPr>
                <w:rFonts w:ascii="Times New Roman" w:eastAsia="Times New Roman" w:hAnsi="Times New Roman" w:cs="Times New Roman"/>
                <w:sz w:val="28"/>
                <w:szCs w:val="24"/>
                <w:lang w:eastAsia="ru-RU"/>
              </w:rPr>
              <w:t xml:space="preserve"> же </w:t>
            </w:r>
            <w:proofErr w:type="spellStart"/>
            <w:r w:rsidRPr="00801D70">
              <w:rPr>
                <w:rFonts w:ascii="Times New Roman" w:eastAsia="Times New Roman" w:hAnsi="Times New Roman" w:cs="Times New Roman"/>
                <w:sz w:val="28"/>
                <w:szCs w:val="24"/>
                <w:lang w:eastAsia="ru-RU"/>
              </w:rPr>
              <w:t>ишти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келишимге</w:t>
            </w:r>
            <w:proofErr w:type="spellEnd"/>
            <w:r w:rsidRPr="00801D70">
              <w:rPr>
                <w:rFonts w:ascii="Times New Roman" w:eastAsia="Times New Roman" w:hAnsi="Times New Roman" w:cs="Times New Roman"/>
                <w:sz w:val="28"/>
                <w:szCs w:val="24"/>
                <w:lang w:eastAsia="ru-RU"/>
              </w:rPr>
              <w:t xml:space="preserve"> кол </w:t>
            </w:r>
            <w:proofErr w:type="spellStart"/>
            <w:r w:rsidRPr="00801D70">
              <w:rPr>
                <w:rFonts w:ascii="Times New Roman" w:eastAsia="Times New Roman" w:hAnsi="Times New Roman" w:cs="Times New Roman"/>
                <w:sz w:val="28"/>
                <w:szCs w:val="24"/>
                <w:lang w:eastAsia="ru-RU"/>
              </w:rPr>
              <w:t>коюу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аяктагандан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кийинки</w:t>
            </w:r>
            <w:proofErr w:type="spellEnd"/>
            <w:r w:rsidRPr="00801D70">
              <w:rPr>
                <w:rFonts w:ascii="Times New Roman" w:eastAsia="Times New Roman" w:hAnsi="Times New Roman" w:cs="Times New Roman"/>
                <w:sz w:val="28"/>
                <w:szCs w:val="24"/>
                <w:lang w:eastAsia="ru-RU"/>
              </w:rPr>
              <w:t xml:space="preserve"> контроль, </w:t>
            </w:r>
            <w:proofErr w:type="spellStart"/>
            <w:r w:rsidRPr="00801D70">
              <w:rPr>
                <w:rFonts w:ascii="Times New Roman" w:eastAsia="Times New Roman" w:hAnsi="Times New Roman" w:cs="Times New Roman"/>
                <w:sz w:val="28"/>
                <w:szCs w:val="24"/>
                <w:lang w:eastAsia="ru-RU"/>
              </w:rPr>
              <w:t>анын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ичинде</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аяктоонун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жыйынтыгында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ээ</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болгон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укуктардын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көлөмүн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баалоо</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Кыргыз</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Республикасынын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мыйзамдарынын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талаптарына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ылайык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финансылык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отчеттун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аныктыгы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тууралуу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аудитордук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корутундунун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тиркемеси</w:t>
            </w:r>
            <w:proofErr w:type="spellEnd"/>
            <w:r w:rsidRPr="00801D70">
              <w:rPr>
                <w:rFonts w:ascii="Times New Roman" w:eastAsia="Times New Roman" w:hAnsi="Times New Roman" w:cs="Times New Roman"/>
                <w:sz w:val="28"/>
                <w:szCs w:val="24"/>
                <w:lang w:eastAsia="ru-RU"/>
              </w:rPr>
              <w:t xml:space="preserve"> бар </w:t>
            </w:r>
            <w:proofErr w:type="spellStart"/>
            <w:r w:rsidRPr="00801D70">
              <w:rPr>
                <w:rFonts w:ascii="Times New Roman" w:eastAsia="Times New Roman" w:hAnsi="Times New Roman" w:cs="Times New Roman"/>
                <w:sz w:val="28"/>
                <w:szCs w:val="24"/>
                <w:lang w:eastAsia="ru-RU"/>
              </w:rPr>
              <w:t>акыркы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жылдагы</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үчүн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бухгалтердик</w:t>
            </w:r>
            <w:proofErr w:type="spellEnd"/>
            <w:r w:rsidRPr="00801D70">
              <w:rPr>
                <w:rFonts w:ascii="Times New Roman" w:eastAsia="Times New Roman" w:hAnsi="Times New Roman" w:cs="Times New Roman"/>
                <w:sz w:val="28"/>
                <w:szCs w:val="24"/>
                <w:lang w:eastAsia="ru-RU"/>
              </w:rPr>
              <w:t xml:space="preserve"> баланс;</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түзгөндөн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кийинки</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ишкердүүлүк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жүргүзүү</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шартын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баяндап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жазуу</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товардык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рынокто</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чарбакер</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субъекттин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продукциясына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жумуштарына</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кызмат</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көрсөтүүлөрүнө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атаандаштык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жөндөмдүүлүгүнө</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божомолдонгон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таасирин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баяндап</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жазуу</w:t>
            </w:r>
            <w:proofErr w:type="spellEnd"/>
            <w:r w:rsidRPr="00801D70">
              <w:rPr>
                <w:rFonts w:ascii="Times New Roman" w:eastAsia="Times New Roman" w:hAnsi="Times New Roman" w:cs="Times New Roman"/>
                <w:sz w:val="28"/>
                <w:szCs w:val="24"/>
                <w:lang w:eastAsia="ru-RU"/>
              </w:rPr>
              <w:t>;</w:t>
            </w: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бүтүмдүн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катышуучуларынын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бардык</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иш</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түрүнүн</w:t>
            </w:r>
            <w:proofErr w:type="spellEnd"/>
            <w:r w:rsidRPr="00801D70">
              <w:rPr>
                <w:rFonts w:ascii="Times New Roman" w:eastAsia="Times New Roman" w:hAnsi="Times New Roman" w:cs="Times New Roman"/>
                <w:sz w:val="28"/>
                <w:szCs w:val="24"/>
                <w:lang w:eastAsia="ru-RU"/>
              </w:rPr>
              <w:t xml:space="preserve"> </w:t>
            </w:r>
            <w:proofErr w:type="spellStart"/>
            <w:r w:rsidRPr="00801D70">
              <w:rPr>
                <w:rFonts w:ascii="Times New Roman" w:eastAsia="Times New Roman" w:hAnsi="Times New Roman" w:cs="Times New Roman"/>
                <w:sz w:val="28"/>
                <w:szCs w:val="24"/>
                <w:lang w:eastAsia="ru-RU"/>
              </w:rPr>
              <w:t>тизмеси</w:t>
            </w:r>
            <w:proofErr w:type="spellEnd"/>
            <w:r w:rsidRPr="00801D70">
              <w:rPr>
                <w:rFonts w:ascii="Times New Roman" w:eastAsia="Times New Roman" w:hAnsi="Times New Roman" w:cs="Times New Roman"/>
                <w:sz w:val="28"/>
                <w:szCs w:val="24"/>
                <w:lang w:eastAsia="ru-RU"/>
              </w:rPr>
              <w:t>.</w:t>
            </w:r>
          </w:p>
          <w:p w:rsidR="00744AE2" w:rsidRPr="00801D70" w:rsidRDefault="00744AE2" w:rsidP="006D16DF">
            <w:pPr>
              <w:ind w:firstLine="567"/>
              <w:jc w:val="both"/>
              <w:rPr>
                <w:rFonts w:ascii="Times New Roman" w:eastAsia="Times New Roman" w:hAnsi="Times New Roman" w:cs="Times New Roman"/>
                <w:i/>
                <w:iCs/>
                <w:color w:val="006600"/>
                <w:sz w:val="28"/>
                <w:szCs w:val="24"/>
                <w:lang w:eastAsia="ru-RU"/>
              </w:rPr>
            </w:pPr>
          </w:p>
          <w:p w:rsidR="0031482F" w:rsidRPr="00801D70" w:rsidRDefault="0031482F" w:rsidP="006D16DF">
            <w:pPr>
              <w:ind w:firstLine="567"/>
              <w:jc w:val="both"/>
              <w:rPr>
                <w:rFonts w:ascii="Times New Roman" w:eastAsia="Times New Roman" w:hAnsi="Times New Roman" w:cs="Times New Roman"/>
                <w:sz w:val="28"/>
                <w:szCs w:val="24"/>
                <w:lang w:eastAsia="ru-RU"/>
              </w:rPr>
            </w:pPr>
            <w:r w:rsidRPr="00801D70">
              <w:rPr>
                <w:rFonts w:ascii="Times New Roman" w:eastAsia="Times New Roman" w:hAnsi="Times New Roman" w:cs="Times New Roman"/>
                <w:sz w:val="28"/>
                <w:szCs w:val="24"/>
                <w:lang w:val="ky-KG" w:eastAsia="ru-RU"/>
              </w:rPr>
              <w:t>4. Монополияга каршы органга жогоруда көрсөтүлгөн жана талап кылынган документтердин Кыргыз Республикасынын мыйзамы тарабынан белгиленген тартипте ырасталган көчүрмөлөрү берилет.</w:t>
            </w:r>
          </w:p>
          <w:p w:rsidR="003D5F72" w:rsidRPr="00801D70" w:rsidRDefault="003D5F72" w:rsidP="006D16DF">
            <w:pPr>
              <w:rPr>
                <w:rFonts w:ascii="Times New Roman" w:hAnsi="Times New Roman" w:cs="Times New Roman"/>
                <w:sz w:val="28"/>
                <w:szCs w:val="24"/>
              </w:rPr>
            </w:pPr>
          </w:p>
        </w:tc>
        <w:tc>
          <w:tcPr>
            <w:tcW w:w="7654" w:type="dxa"/>
          </w:tcPr>
          <w:p w:rsidR="006D16DF" w:rsidRPr="00801D70" w:rsidRDefault="006D16DF" w:rsidP="00801D70">
            <w:pPr>
              <w:pStyle w:val="tkZagolovok2"/>
              <w:numPr>
                <w:ilvl w:val="0"/>
                <w:numId w:val="1"/>
              </w:numPr>
              <w:spacing w:before="0" w:after="0" w:line="240" w:lineRule="auto"/>
              <w:rPr>
                <w:rFonts w:ascii="Times New Roman" w:hAnsi="Times New Roman" w:cs="Times New Roman"/>
                <w:sz w:val="28"/>
                <w:lang w:val="ky-KG"/>
              </w:rPr>
            </w:pPr>
            <w:r w:rsidRPr="00801D70">
              <w:rPr>
                <w:rFonts w:ascii="Times New Roman" w:hAnsi="Times New Roman" w:cs="Times New Roman"/>
                <w:sz w:val="28"/>
                <w:lang w:val="ky-KG"/>
              </w:rPr>
              <w:lastRenderedPageBreak/>
              <w:t>Өтүнүчтөрдү берүү тартиби</w:t>
            </w:r>
          </w:p>
          <w:p w:rsidR="006D16DF" w:rsidRPr="00801D70" w:rsidRDefault="006D16DF" w:rsidP="006D16DF">
            <w:pPr>
              <w:pStyle w:val="pj"/>
              <w:shd w:val="clear" w:color="auto" w:fill="FFFFFF"/>
              <w:spacing w:before="0" w:beforeAutospacing="0" w:after="0" w:afterAutospacing="0"/>
              <w:ind w:firstLine="567"/>
              <w:jc w:val="both"/>
              <w:textAlignment w:val="baseline"/>
              <w:rPr>
                <w:color w:val="000000"/>
                <w:sz w:val="28"/>
                <w:lang w:val="ky-KG"/>
              </w:rPr>
            </w:pPr>
            <w:r w:rsidRPr="00801D70">
              <w:rPr>
                <w:color w:val="000000"/>
                <w:sz w:val="28"/>
                <w:lang w:val="ky-KG"/>
              </w:rPr>
              <w:t>5. Чарба жүргүзүүчү субъекттер ушул Эрежелердин 1-пунктунда каралган аракеттерге монополияга каршы органдын алдын ала макулдугун алуу үчүн  өтүнүч беришет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 xml:space="preserve">6. Арызда көрсөтүлгөн маалыматтар жана арызга тиркелген документтер ишенимдүү жана толук болууга, түп нускалар же түпнускалардын көчүрмөлөрү түрүндө берилүүгө, Кыргыз Республикасынын жарандык мыйзамдарында белгиленген тартипте күбөлөндүрүүгө тийиш. </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7.  Жеке жак тарабынан берилген арыз жана ага тиркемелер жеке жактын нотариалдык күбөлөндүрүлгөн колу менен күбөлөндүрүлөт.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8.  Коммерциялык сырды түзгөн маалыматтар милдеттүү түрдө "коммерциялык сыр" белгиси менен берилет.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9. Өтүнүч үчүн маалыматтар жана документтер өтүнүч берилген жылдан мурунку финансылык жыл үчүн, ошондой эле жылдын башынан тартып учурдагы мезгил үчүн мөөнөттү көрсөтүү менен берилет.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lastRenderedPageBreak/>
              <w:t xml:space="preserve"> Жыл башынан тартып учурдагы мезгил үчүн түзүлгөн маалыматтар жана документтер жок болгон учурда, маалыматтар жана документтер арыз берилген жылдын алдындагы финансылык жыл үчүн берилет.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Эгерде чарба жүргүзүүчү субъект арыз бергенге чейинки акыркы финансылык жылдан азыраак мезгил ичинде  иштеген болсо, анда маалымат жана документтер рыноктун субъект ишин баштагандан  мезгилден тартып   берилет.</w:t>
            </w:r>
          </w:p>
          <w:p w:rsidR="006D16DF" w:rsidRPr="00801D70" w:rsidRDefault="006D16DF" w:rsidP="006D16DF">
            <w:pPr>
              <w:pStyle w:val="pj"/>
              <w:shd w:val="clear" w:color="auto" w:fill="FFFFFF"/>
              <w:spacing w:before="0" w:beforeAutospacing="0" w:after="0" w:afterAutospacing="0"/>
              <w:ind w:firstLine="567"/>
              <w:jc w:val="both"/>
              <w:textAlignment w:val="baseline"/>
              <w:rPr>
                <w:b/>
                <w:color w:val="000000"/>
                <w:sz w:val="28"/>
                <w:lang w:val="ky-KG"/>
              </w:rPr>
            </w:pPr>
            <w:r w:rsidRPr="00801D70">
              <w:rPr>
                <w:b/>
                <w:color w:val="000000"/>
                <w:sz w:val="28"/>
                <w:lang w:val="ky-KG"/>
              </w:rPr>
              <w:t xml:space="preserve">10. Кыргыз Республикасында товарларды өндүрүүнүн, сатуунун көлөмдөрү, чарба жүргүзүүчү субъекттин (адамдардын тобунун) товарларынын экспортунун жана импортунун көлөмү жөнүндө маалымат  өтүнүч берилген жылдан мурунку эки финансылык жыл үчүн, учурдагы мезгил үчүн берилет, ошондой эле учурдагы жылдан кийинки үч жылга божомол берилет.  </w:t>
            </w:r>
          </w:p>
          <w:p w:rsidR="006D16DF" w:rsidRPr="00801D70" w:rsidRDefault="006D16DF" w:rsidP="006D16DF">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t>11.  Өтүнүч төмөнкүлөрдү камтыйт: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1) Монополияга каршы органга  өтүнүч менен кайрылган   арыз ээси жөнүндө жалпы маалыматтар: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юридикалык жактар ​​үчүн - юридикалык жактын аталышы жана анын жайгашкан жери, жетекчисинин толук аты-жөнү, телефон жана факс номерлери;</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жеке жактар ​​үчүн - аты-жөнү, жашаган жери, телефон номери;</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 аракеттенүүгө жана жактын таламдарын коргоого ыйгарым укуктуу адам (арыз берүүчү) үчүн - фамилиясы, аты-жөнү, жашаган жери, телефон номери. Кыргыз Республикасынын мыйзамдарында белгиленген тартипте таризделген өкүлдүн ыйгарым укуктарынын жазуу жүзүндөгү далили тиркелет.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lastRenderedPageBreak/>
              <w:t xml:space="preserve"> 2) ушул Эрежелердин 1-пунктуна ылайык мамлекеттик контролго алынуучу аракеттердин предмети жөнүндө маалымат.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3) Монополияга каршы орган бардык билдирүүлөрдү жана чечимдерди жөнөтө ала турган дарек.</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4) Монополияга каршы экспертиза жүргүзүү үчүн  өтүнүч ээси арызга  төмөнкүлөрдү тиркейт жана монополияга каршы органга төмөнкү документтерди берет: </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а) чарбакер субъекттер (алардын бирикмелери) кошулуу, кошулуу жолу менен кайра уюштурулганда, мамлекеттик жана муниципалдык ишканалар кошулганда,  бириктирилгенде:</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 - чарба жүргүзүүчү субъекттердин (алардын бирикмелеринин) мамлекеттик жана муниципалдык ишканаларды бириктирүүнүн, кошулуусунун жана/же кошулуунун максаттары жөнүндө маалыматтар;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уюштуруу документтеринин жана каттоо күбөлүгүнүн көчүрмөлөрү;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ар бир чарба жүргүзүүчү субъекттин катышуучуларынын кошулуу жана/же кошулуу түрүндөгү кайра уюштуруу жөнүндө чечиминин көчүрмөсү;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бириктирилгенден жана/же кошулгандан кийин юридикалык жактын ишинде пландаштырылган өзгөрүүлөрдү көрсөтүү менен кошулуу жана/же алуу планы;</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Кыргыз Республикасынын мыйзамдарынын талаптарына ылайык ар бир чарба жүргүзүүчү субъекттин финансылык абалын чагылдырган аудитордук корутунду;</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 отчеттук мезгил үчүн  бухгалтердик балансты, финансылык-экономикалык көрсөткүчтөр;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 - уюштуруучулар жөнүндө маалыматтар: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lastRenderedPageBreak/>
              <w:t>жеке адамдар үчүн - иштеген жери, кызматы, жашаган жери.   Инсандыгын  күбөлөндүрүүчү  документтин көчүрмөсү тиркелет;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юридикалык жактар ​​үчүн - толук аталышы, каттоо маалыматтары, юридикалык дареги жана башка зарыл маалыматтар. Уюштуруу документтеринин, бухгалтердик  балансынын көчүрмөлөрү тиркелет;</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 негизги ишмердик, продукция (иштер, кызмат көрсөтүүлөр) жөнүндө маалымат.</w:t>
            </w:r>
          </w:p>
          <w:p w:rsidR="006D16DF" w:rsidRPr="00801D70" w:rsidRDefault="006D16DF" w:rsidP="006D16DF">
            <w:pPr>
              <w:ind w:firstLine="567"/>
              <w:contextualSpacing/>
              <w:jc w:val="both"/>
              <w:rPr>
                <w:rFonts w:ascii="Times New Roman" w:hAnsi="Times New Roman"/>
                <w:sz w:val="28"/>
                <w:szCs w:val="24"/>
                <w:highlight w:val="yellow"/>
                <w:lang w:val="ky-KG"/>
              </w:rPr>
            </w:pPr>
            <w:r w:rsidRPr="00801D70">
              <w:rPr>
                <w:rFonts w:ascii="Times New Roman" w:hAnsi="Times New Roman"/>
                <w:sz w:val="28"/>
                <w:szCs w:val="24"/>
                <w:lang w:val="ky-KG"/>
              </w:rPr>
              <w:t xml:space="preserve"> Маалымат кошулуу жана/же кошулуу түрүндөгү кайра уюштурууга катышкан ар бир чарба жүргүзүүчү субъект (анын бирикмеси), мамлекеттик жана муниципалдык ишкана боюнча берилет;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color w:val="FF0000"/>
                <w:sz w:val="28"/>
                <w:szCs w:val="24"/>
                <w:lang w:val="ky-KG"/>
              </w:rPr>
              <w:t xml:space="preserve"> </w:t>
            </w:r>
            <w:r w:rsidRPr="00801D70">
              <w:rPr>
                <w:rFonts w:ascii="Times New Roman" w:hAnsi="Times New Roman" w:cs="Times New Roman"/>
                <w:sz w:val="28"/>
                <w:szCs w:val="24"/>
                <w:lang w:val="ky-KG"/>
              </w:rPr>
              <w:t>б) чарба жүргүзүүчү субъекттерди (алардын бирикмелерин) кайра түзүү жолу менен кайра уюштурууда:</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чарба жүргүзүүчү субъекттерди (алардын бирикмелерин) кайра түзүүнүн максаттары жөнүндө маалымат;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уюштуруу документтеринин жана каттоо күбөлүгүнүн көчүрмөлөрү;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кайра түзүү түрүндөгү кайра уюштуруу жөнүндө катышуучулардын чечиминин көчүрмөлөрү;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Кыргыз Республикасынын мыйзамдарынын талаптарына ылайык арыз ээсинин финансылык абалын чагылдырган аудитордук корутунду;</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отчеттук мезгил үчүн балансты, финансылык-экономикалык көрсөткүчтөрдү;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уюштуруучулар жөнүндө маалыматтар: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lastRenderedPageBreak/>
              <w:t>жеке адамдар үчүн - иштеген жери, кызматы, жашаган жери. Инсандыгын тастыктаган документтин көчүрмөсү тиркелет;</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 xml:space="preserve"> юридикалык жактар ​​үчүн - толук аталышы, каттоо маалыматтары, юридикалык дареги жана башка зарыл маалыматтар. Уюштуруу документтеринин, бухгалтердик  балансынын көчүрмөлөрү тиркелет</w:t>
            </w:r>
          </w:p>
          <w:p w:rsidR="006D16DF" w:rsidRPr="00801D70" w:rsidRDefault="006D16DF" w:rsidP="006D16DF">
            <w:pPr>
              <w:pStyle w:val="tkTekst"/>
              <w:spacing w:after="0"/>
              <w:rPr>
                <w:rFonts w:ascii="Times New Roman" w:hAnsi="Times New Roman" w:cs="Times New Roman"/>
                <w:sz w:val="28"/>
                <w:szCs w:val="24"/>
                <w:highlight w:val="yellow"/>
                <w:lang w:val="ky-KG"/>
              </w:rPr>
            </w:pPr>
            <w:r w:rsidRPr="00801D70">
              <w:rPr>
                <w:rFonts w:ascii="Times New Roman" w:hAnsi="Times New Roman" w:cs="Times New Roman"/>
                <w:sz w:val="28"/>
                <w:szCs w:val="24"/>
                <w:lang w:val="ky-KG"/>
              </w:rPr>
              <w:t>в) мамлекеттик жана муниципалдык ишканалар жоюлган учурда жоюунун себебин көрсөтүү жана Кыргыз Республикасынын мыйзамдарында каралган жоюу документтеринин толук пакетин берүү зарыл;</w:t>
            </w:r>
            <w:r w:rsidRPr="00801D70">
              <w:rPr>
                <w:rFonts w:ascii="Times New Roman" w:hAnsi="Times New Roman" w:cs="Times New Roman"/>
                <w:sz w:val="28"/>
                <w:szCs w:val="24"/>
                <w:highlight w:val="yellow"/>
                <w:lang w:val="ky-KG"/>
              </w:rPr>
              <w:t xml:space="preserve"> </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г) ошол эле түрдөгү товарлар рыногунда иштеген башка чарбакер субъекттин уставдык капиталында белгилүү бир товарлардын, акциялардын, үлүштөш салымдын, үлүштүн рыногунда үстөмдүк абалды ээлеген чарбакер субъект ээлеп алган учурда жана үстөмдүк кылуучу абалды ээлеген чарбакер субъекттин акцияларынын, үлүштөш салымынын, катышуу үлүшүнүн контролдук пакети ар кандай юридикалык жак же жаран сатып алган учурда 11-пунктун 1-3-пунктчаларына ылайык жол-жоболоштурулган өтүнүч жана көрсөтүлгөн бүтүмдөрдү аткарууда максатынын кыскача негизи менен башка чарбакер субъекттин уставдык капиталындагы жана/же контролдук пакетиндеги акцияларды, үлүштөш салымды, үлүштү алуу маселеси боюнча документтердин көчүрмөсү берилет, анын ичинде:</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уюштуруучу документтердин көчүрмөсү жана бүтүмдүн катышуучуларынын каттоо тууралуу күбөлүгү;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бүтүм жөнүндө келишимдин акыркы версияларынын көчүрмөсү;</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lastRenderedPageBreak/>
              <w:t>- бүтүмдү түзө турган жана келишимге кол коюуга божомолдонгон дата тууралуу маалымат;</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алуу жүргүзүлүп жаткан тараптын тиешелүү укуктарын же мүлкүн, акцияларын (үлүштөрүн) ээлеп алуунун иш-аракетин жактыруу тууралуу документтер;</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менчиктин боло турган түзүлүшүн сүрөттөө жана баалоо жана бүтүмдү же ишти (келишимге кол коюу) аяктагандан кийинки контроль, анын ичинде бүтүмдү аяктоонун жыйынтыгында ээ болгон укуктардын көлөмүн баалоо;</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Кыргыз Республикасынын мыйзамдарынын талаптарына ылайык финансылык отчеттун аныктыгы тууралуу аудитордук корутундунун тиркемеси бар акыркы жылдагы иш үчүн бухгалтердик баланс;</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бүтүмдү түзгөндөн кийинки ишкердүүлүк ишин жүргүзүү шартын баяндап жазуу жана товардык рынокто чарбакер субъекттин продукциясына (жумуштарына, кызмат көрсөтүүлөрүнө) атаандаштык жөндөмдүүлүгүнө бүтүмдүн божомолдонгон таасирин баяндап жазуу;</w:t>
            </w:r>
          </w:p>
          <w:p w:rsidR="006D16DF" w:rsidRPr="00801D70" w:rsidRDefault="006D16DF" w:rsidP="006D16DF">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 бүтүмдүн катышуучуларынын бардык иш түрүнүн тизмеси. </w:t>
            </w:r>
          </w:p>
          <w:p w:rsidR="006D16DF" w:rsidRPr="00801D70" w:rsidRDefault="006D16DF" w:rsidP="006D16DF">
            <w:pPr>
              <w:ind w:firstLine="567"/>
              <w:contextualSpacing/>
              <w:jc w:val="both"/>
              <w:rPr>
                <w:rFonts w:ascii="Times New Roman" w:hAnsi="Times New Roman"/>
                <w:b/>
                <w:sz w:val="28"/>
                <w:szCs w:val="24"/>
                <w:lang w:val="ky-KG"/>
              </w:rPr>
            </w:pPr>
            <w:r w:rsidRPr="00801D70">
              <w:rPr>
                <w:rFonts w:ascii="Times New Roman" w:hAnsi="Times New Roman"/>
                <w:b/>
                <w:sz w:val="28"/>
                <w:szCs w:val="24"/>
                <w:lang w:val="ky-KG"/>
              </w:rPr>
              <w:t xml:space="preserve">д)  "Атаандаштык жөнүндө" Кыргыз Республикасынын Мыйзамынын 3 жана 5-статьяларына ылайык акцияларынын (уставдык капиталындагы үлүштөрүнүн) беш пайызынан ашыгы мамлекетке таандык болгон чарба жүргүзүүчү субъекттерди түзүүдө жана катышуучулары алар менен аффилирленген жактар ​​жана/же адамдардын тобу болгон чарбакер субъекттерди түзүүдө  ошондой эле мамлекеттик жана муниципалдык </w:t>
            </w:r>
            <w:r w:rsidRPr="00801D70">
              <w:rPr>
                <w:rFonts w:ascii="Times New Roman" w:hAnsi="Times New Roman"/>
                <w:b/>
                <w:sz w:val="28"/>
                <w:szCs w:val="24"/>
                <w:lang w:val="ky-KG"/>
              </w:rPr>
              <w:lastRenderedPageBreak/>
              <w:t>ишканаларды түзүүдө 11-пункттун 1-3-пунктчаларына ылайык түзүлгөн өтүнүч берилет;</w:t>
            </w:r>
          </w:p>
          <w:p w:rsidR="006D16DF" w:rsidRPr="00801D70" w:rsidRDefault="006D16DF" w:rsidP="006D16DF">
            <w:pPr>
              <w:ind w:firstLine="567"/>
              <w:contextualSpacing/>
              <w:jc w:val="both"/>
              <w:rPr>
                <w:rFonts w:ascii="Times New Roman" w:hAnsi="Times New Roman"/>
                <w:b/>
                <w:sz w:val="28"/>
                <w:szCs w:val="24"/>
                <w:lang w:val="ky-KG"/>
              </w:rPr>
            </w:pPr>
            <w:r w:rsidRPr="00801D70">
              <w:rPr>
                <w:rFonts w:ascii="Times New Roman" w:hAnsi="Times New Roman"/>
                <w:b/>
                <w:sz w:val="28"/>
                <w:szCs w:val="24"/>
                <w:lang w:val="ky-KG"/>
              </w:rPr>
              <w:t xml:space="preserve"> - уставдык капиталдагы үлүшүн көрсөтүү менен түзүлгөн учурда аффилирленген жактардын жана топко кирген адамдардын тизмеси;</w:t>
            </w:r>
          </w:p>
          <w:p w:rsidR="006D16DF" w:rsidRPr="00801D70" w:rsidRDefault="006D16DF" w:rsidP="006D16DF">
            <w:pPr>
              <w:ind w:firstLine="567"/>
              <w:contextualSpacing/>
              <w:jc w:val="both"/>
              <w:rPr>
                <w:rFonts w:ascii="Times New Roman" w:hAnsi="Times New Roman"/>
                <w:b/>
                <w:sz w:val="28"/>
                <w:szCs w:val="24"/>
                <w:lang w:val="ky-KG"/>
              </w:rPr>
            </w:pPr>
            <w:r w:rsidRPr="00801D70">
              <w:rPr>
                <w:rFonts w:ascii="Times New Roman" w:hAnsi="Times New Roman"/>
                <w:b/>
                <w:sz w:val="28"/>
                <w:szCs w:val="24"/>
                <w:lang w:val="ky-KG"/>
              </w:rPr>
              <w:t>- чарба жүргүзүүчү субъект түзүлгөн иш-аракеттер (аны түзүү жана/же кайра уюштуруу аркылуу) жөнүндө маалымат;</w:t>
            </w:r>
          </w:p>
          <w:p w:rsidR="006D16DF" w:rsidRPr="00801D70" w:rsidRDefault="006D16DF" w:rsidP="006D16DF">
            <w:pPr>
              <w:ind w:firstLine="567"/>
              <w:contextualSpacing/>
              <w:jc w:val="both"/>
              <w:rPr>
                <w:rFonts w:ascii="Times New Roman" w:hAnsi="Times New Roman"/>
                <w:b/>
                <w:sz w:val="28"/>
                <w:szCs w:val="24"/>
                <w:lang w:val="ky-KG"/>
              </w:rPr>
            </w:pPr>
            <w:r w:rsidRPr="00801D70">
              <w:rPr>
                <w:rFonts w:ascii="Times New Roman" w:hAnsi="Times New Roman"/>
                <w:b/>
                <w:sz w:val="28"/>
                <w:szCs w:val="24"/>
                <w:lang w:val="ky-KG"/>
              </w:rPr>
              <w:t>- түзүлгөн чарба жүргүзүүчү субъект иштей турган товардык рыноктун аталышы.</w:t>
            </w:r>
          </w:p>
          <w:p w:rsidR="006D16DF" w:rsidRPr="00801D70" w:rsidRDefault="006D16DF" w:rsidP="006D16DF">
            <w:pPr>
              <w:ind w:firstLine="567"/>
              <w:contextualSpacing/>
              <w:jc w:val="both"/>
              <w:rPr>
                <w:rFonts w:ascii="Times New Roman" w:hAnsi="Times New Roman"/>
                <w:sz w:val="28"/>
                <w:szCs w:val="24"/>
                <w:lang w:val="ky-KG"/>
              </w:rPr>
            </w:pPr>
            <w:r w:rsidRPr="00801D70">
              <w:rPr>
                <w:rFonts w:ascii="Times New Roman" w:hAnsi="Times New Roman"/>
                <w:sz w:val="28"/>
                <w:szCs w:val="24"/>
                <w:lang w:val="ky-KG"/>
              </w:rPr>
              <w:t>12. Арыз жана бардык документтер чарба жүргүзүүчү субъект Кыргыз Республикасынын тиешелүү мамлекеттик органдарында катталганга жана/же бүтүмдөр катталганга чейин монополияга каршы органга берилет.</w:t>
            </w:r>
          </w:p>
          <w:p w:rsidR="003D5F72" w:rsidRPr="00801D70" w:rsidRDefault="006D16DF" w:rsidP="00801D70">
            <w:pPr>
              <w:ind w:firstLine="567"/>
              <w:contextualSpacing/>
              <w:jc w:val="both"/>
              <w:rPr>
                <w:rFonts w:ascii="Times New Roman" w:hAnsi="Times New Roman"/>
                <w:sz w:val="28"/>
                <w:szCs w:val="24"/>
                <w:lang w:val="ky-KG"/>
              </w:rPr>
            </w:pPr>
            <w:r w:rsidRPr="00801D70">
              <w:rPr>
                <w:rFonts w:ascii="Times New Roman" w:hAnsi="Times New Roman"/>
                <w:sz w:val="28"/>
                <w:szCs w:val="24"/>
                <w:lang w:val="ky-KG"/>
              </w:rPr>
              <w:t>13. Монополияга каршы органга арыз берилген дата болуп ушул Эрежелерде каралган бардык зарыл документтер келип түшкөн күн эсептелет.</w:t>
            </w:r>
          </w:p>
        </w:tc>
      </w:tr>
      <w:tr w:rsidR="0031482F" w:rsidRPr="00801D70" w:rsidTr="00801D70">
        <w:tc>
          <w:tcPr>
            <w:tcW w:w="7797" w:type="dxa"/>
          </w:tcPr>
          <w:p w:rsidR="0031482F" w:rsidRPr="00801D70" w:rsidRDefault="0031482F" w:rsidP="006D16DF">
            <w:pPr>
              <w:ind w:left="1134" w:right="1134"/>
              <w:jc w:val="center"/>
              <w:rPr>
                <w:rFonts w:ascii="Times New Roman" w:eastAsia="Times New Roman" w:hAnsi="Times New Roman" w:cs="Times New Roman"/>
                <w:b/>
                <w:bCs/>
                <w:sz w:val="28"/>
                <w:szCs w:val="24"/>
                <w:lang w:val="ky-KG" w:eastAsia="ru-RU"/>
              </w:rPr>
            </w:pPr>
            <w:r w:rsidRPr="00801D70">
              <w:rPr>
                <w:rFonts w:ascii="Times New Roman" w:eastAsia="Times New Roman" w:hAnsi="Times New Roman" w:cs="Times New Roman"/>
                <w:b/>
                <w:bCs/>
                <w:sz w:val="28"/>
                <w:szCs w:val="24"/>
                <w:lang w:val="ky-KG" w:eastAsia="ru-RU"/>
              </w:rPr>
              <w:lastRenderedPageBreak/>
              <w:t>4. Өтүнүчтөрдү берүү жана аларды кароо тартиби</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5. Ушул Эреженин 3-главасында каралган өтүнүч катты жана бардык документтерди чарбакер субъект Кыргыз Республикасынын тийиштүү мамлекеттик органдарынан каттоодон өткөнгө жана/же бүтүмдөрдү каттаганга чейин монополияга каршы органга берет.</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6. Монополияга каршы органга өтүнүч өткөрүлгөн күн болуп ушул Эрежелердин 3-главасында көрсөтүлгөн документтердин бардыгы түшкөн күн эсептелет.</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 xml:space="preserve">7. Өтүнүчтөрдү монополияга каршы орган алган учурдан баштап </w:t>
            </w:r>
            <w:r w:rsidRPr="00801D70">
              <w:rPr>
                <w:rFonts w:ascii="Times New Roman" w:eastAsia="Times New Roman" w:hAnsi="Times New Roman" w:cs="Times New Roman"/>
                <w:i/>
                <w:strike/>
                <w:sz w:val="28"/>
                <w:szCs w:val="24"/>
                <w:lang w:val="ky-KG" w:eastAsia="ru-RU"/>
              </w:rPr>
              <w:t>10</w:t>
            </w:r>
            <w:r w:rsidRPr="00801D70">
              <w:rPr>
                <w:rFonts w:ascii="Times New Roman" w:eastAsia="Times New Roman" w:hAnsi="Times New Roman" w:cs="Times New Roman"/>
                <w:sz w:val="28"/>
                <w:szCs w:val="24"/>
                <w:lang w:val="ky-KG" w:eastAsia="ru-RU"/>
              </w:rPr>
              <w:t xml:space="preserve"> жумушчу күндүн ичинде карайт.</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lastRenderedPageBreak/>
              <w:t>8. Өтүнүчтө жана тиркелген документтерде камтылган фактылар өзгөрсө жана алар чечим кабыл алуу үчүн маанилүү болсо, арыз берүүчү тезинен монополияга каршы органга билдирет.</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9. Монополияга каршы экспертиза ушул Эрежеде белгиленген мөөнөттө өткөрүлгөндөн кийин монополияга каршы орган арыз ээсине өз чечимин (макулдугун же макул эместигин) жазуу түрүндө билдирет. Чечимдин себептери жүйөлүү болууга тийиш.</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10. Эгерде өтүнүчтү канааттандыруу чарбакер субъекттин үстөмдүк абалын күчөтүүгө, же атаандаштыкты чектөөгө алып келиши мүмкүн болсо жана (же) өткөрүлгөн документтерди кароодо чечим кабыл алуу үчүн мааниге ээ документтердеги маалыматтар туура эмес экени аныкталса, монополияга каршы орган өтүнүчтү канааттандырбоого укуктуу.</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11. Айрым учурларда, монополиялык иш-аракеттер жана атаандаштыкка каршы макулдашуулар (макулдашылган иш-аракеттер) пайда болгон учурларда, монополияга каршы орган чарбакер субъекттин үстөмдүк абалы пайда болушуна же күчөшүнө жана (же) атаандаштыктын чектелишине алып келиши мүмкүн болгон өтүнүчтү эгер ушул Эрежелер колдонулуучу чарбакер субъекттер алардын иш-аракетинин жакшы натыйжасы каралып жаткан рыноктогу, анын ичинде социалдык-экономикалык чөйрөдөгү терс таасирлерден артыгыраак болоорун далилдешсе, өтүнүчтү канааттандырууга укуктуу.</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 xml:space="preserve">12. Монополияга каршы орган өтүнүчтү чарбакер субъекттердин өзгөртүп уюштуруу (бириктирүү, кошуу, кайра түзүү) жөнүндө тапшырылган планын өзгөртүү, атаандаштыкты камсыздоого багытталган талаптарды коюу </w:t>
            </w:r>
            <w:r w:rsidRPr="00801D70">
              <w:rPr>
                <w:rFonts w:ascii="Times New Roman" w:eastAsia="Times New Roman" w:hAnsi="Times New Roman" w:cs="Times New Roman"/>
                <w:sz w:val="28"/>
                <w:szCs w:val="24"/>
                <w:lang w:val="ky-KG" w:eastAsia="ru-RU"/>
              </w:rPr>
              <w:lastRenderedPageBreak/>
              <w:t>менен канааттандырууга укуктуу. Мында монополияга каршы органдын чечиминде конкреттүү талаптар коюлуп, аларды коюунун негиздемеси жана аткаруу мөөнөттөрү көрсөтүлөт.</w:t>
            </w:r>
          </w:p>
          <w:p w:rsidR="00744AE2" w:rsidRPr="00801D70" w:rsidRDefault="0031482F" w:rsidP="00744AE2">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13. Чарбакер субъекттерди бул Эрежелерди бузуп каттоодон (кайра каттоодон) өткөрүү жана жоюу, ошондой эле ушул Эрежени бузуу менен жасалган бүтүмдөр аныкталган тартипте жараксыз деп табылат.</w:t>
            </w:r>
          </w:p>
          <w:p w:rsidR="00744AE2" w:rsidRPr="00801D70" w:rsidRDefault="00744AE2" w:rsidP="00744AE2">
            <w:pPr>
              <w:ind w:left="1134" w:right="1134"/>
              <w:jc w:val="center"/>
              <w:rPr>
                <w:rFonts w:ascii="Times New Roman" w:eastAsia="Times New Roman" w:hAnsi="Times New Roman" w:cs="Times New Roman"/>
                <w:b/>
                <w:bCs/>
                <w:strike/>
                <w:sz w:val="28"/>
                <w:szCs w:val="24"/>
                <w:lang w:val="ky-KG" w:eastAsia="ru-RU"/>
              </w:rPr>
            </w:pPr>
            <w:r w:rsidRPr="00801D70">
              <w:rPr>
                <w:rFonts w:ascii="Times New Roman" w:eastAsia="Times New Roman" w:hAnsi="Times New Roman" w:cs="Times New Roman"/>
                <w:b/>
                <w:bCs/>
                <w:strike/>
                <w:sz w:val="28"/>
                <w:szCs w:val="24"/>
                <w:lang w:val="ky-KG" w:eastAsia="ru-RU"/>
              </w:rPr>
              <w:t>5. Корутунду бөлүк</w:t>
            </w:r>
          </w:p>
          <w:p w:rsidR="00744AE2" w:rsidRPr="00801D70" w:rsidRDefault="00744AE2" w:rsidP="00744AE2">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14. Монополияга каршы органдын аймактык бөлүмдөрү өздөрүнө түшкөн өтүнүчтөрдү кароонун жыйынтыгы тууралуу монополияга каршы органдын борбордук аппаратына маалымат берүүгө милдеттүү.</w:t>
            </w:r>
          </w:p>
          <w:p w:rsidR="0031482F" w:rsidRPr="00801D70" w:rsidRDefault="00744AE2" w:rsidP="00801D70">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Эгерде аймактык органдын чечими мыйзамсыз же чечимдин долбоору негизсиз болсо, анда монополияга каршы орган аймактык органга аны жокко чыгарууга көрсөтмө берүүгө укуктуу.</w:t>
            </w:r>
          </w:p>
        </w:tc>
        <w:tc>
          <w:tcPr>
            <w:tcW w:w="7654" w:type="dxa"/>
          </w:tcPr>
          <w:p w:rsidR="00744AE2" w:rsidRPr="00801D70" w:rsidRDefault="00744AE2" w:rsidP="00801D70">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lastRenderedPageBreak/>
              <w:t>4. Өтүнүчтөрдү кароо тартиби</w:t>
            </w:r>
            <w:r w:rsidRPr="00801D70">
              <w:rPr>
                <w:rFonts w:ascii="Times New Roman" w:hAnsi="Times New Roman" w:cs="Times New Roman"/>
                <w:sz w:val="28"/>
                <w:lang w:val="ky-KG"/>
              </w:rPr>
              <w:t xml:space="preserve"> </w:t>
            </w:r>
          </w:p>
          <w:p w:rsidR="00744AE2" w:rsidRPr="00801D70" w:rsidRDefault="00744AE2" w:rsidP="00744AE2">
            <w:pPr>
              <w:pStyle w:val="tkTekst"/>
              <w:spacing w:after="0"/>
              <w:rPr>
                <w:rFonts w:ascii="Times New Roman" w:hAnsi="Times New Roman" w:cs="Times New Roman"/>
                <w:color w:val="000000"/>
                <w:sz w:val="28"/>
                <w:szCs w:val="24"/>
                <w:lang w:val="ky-KG"/>
              </w:rPr>
            </w:pPr>
            <w:r w:rsidRPr="00801D70">
              <w:rPr>
                <w:rFonts w:ascii="Times New Roman" w:hAnsi="Times New Roman" w:cs="Times New Roman"/>
                <w:color w:val="000000"/>
                <w:sz w:val="28"/>
                <w:szCs w:val="24"/>
                <w:lang w:val="ky-KG"/>
              </w:rPr>
              <w:t>14.</w:t>
            </w:r>
            <w:r w:rsidRPr="00801D70">
              <w:rPr>
                <w:rFonts w:ascii="Times New Roman" w:hAnsi="Times New Roman" w:cs="Times New Roman"/>
                <w:sz w:val="28"/>
                <w:szCs w:val="24"/>
                <w:lang w:val="ky-KG"/>
              </w:rPr>
              <w:t xml:space="preserve"> </w:t>
            </w:r>
            <w:r w:rsidRPr="00801D70">
              <w:rPr>
                <w:rFonts w:ascii="Times New Roman" w:hAnsi="Times New Roman" w:cs="Times New Roman"/>
                <w:color w:val="000000"/>
                <w:sz w:val="28"/>
                <w:szCs w:val="24"/>
                <w:lang w:val="ky-KG"/>
              </w:rPr>
              <w:t>Арыздарды кароо монополияга каршы орган тарабынан келип түшкөн күндөн тартып 20 жумушчу күндөн кечиктирбестен жүргүзүлөт.</w:t>
            </w:r>
          </w:p>
          <w:p w:rsidR="00744AE2" w:rsidRPr="00801D70" w:rsidRDefault="00744AE2" w:rsidP="00744AE2">
            <w:pPr>
              <w:pStyle w:val="tkTekst"/>
              <w:spacing w:after="0"/>
              <w:rPr>
                <w:rFonts w:ascii="Times New Roman" w:hAnsi="Times New Roman" w:cs="Times New Roman"/>
                <w:b/>
                <w:color w:val="000000"/>
                <w:sz w:val="28"/>
                <w:szCs w:val="24"/>
                <w:lang w:val="ky-KG"/>
              </w:rPr>
            </w:pPr>
            <w:r w:rsidRPr="00801D70">
              <w:rPr>
                <w:rFonts w:ascii="Times New Roman" w:hAnsi="Times New Roman" w:cs="Times New Roman"/>
                <w:b/>
                <w:color w:val="000000"/>
                <w:sz w:val="28"/>
                <w:szCs w:val="24"/>
                <w:lang w:val="ky-KG"/>
              </w:rPr>
              <w:t>15. Арызды кароонун натыйжалары боюнча монополияга каршы орган төмөнкү чечимдердин бирин кабыл алат:</w:t>
            </w:r>
          </w:p>
          <w:p w:rsidR="00744AE2" w:rsidRPr="00801D70" w:rsidRDefault="00744AE2" w:rsidP="00744AE2">
            <w:pPr>
              <w:pStyle w:val="tkTekst"/>
              <w:spacing w:after="0"/>
              <w:rPr>
                <w:rFonts w:ascii="Times New Roman" w:hAnsi="Times New Roman" w:cs="Times New Roman"/>
                <w:b/>
                <w:color w:val="000000"/>
                <w:sz w:val="28"/>
                <w:szCs w:val="24"/>
                <w:lang w:val="ky-KG"/>
              </w:rPr>
            </w:pPr>
            <w:r w:rsidRPr="00801D70">
              <w:rPr>
                <w:rFonts w:ascii="Times New Roman" w:hAnsi="Times New Roman" w:cs="Times New Roman"/>
                <w:b/>
                <w:color w:val="000000"/>
                <w:sz w:val="28"/>
                <w:szCs w:val="24"/>
                <w:lang w:val="ky-KG"/>
              </w:rPr>
              <w:t>1) эгерде арызда көрсөтүлгөн аракеттер атаандаштыкты чектөөгө алып келбесе, арызды канааттандыруу жөнүндө;</w:t>
            </w:r>
          </w:p>
          <w:p w:rsidR="00744AE2" w:rsidRPr="00801D70" w:rsidRDefault="00744AE2" w:rsidP="00744AE2">
            <w:pPr>
              <w:pStyle w:val="tkTekst"/>
              <w:spacing w:after="0"/>
              <w:rPr>
                <w:rFonts w:ascii="Times New Roman" w:hAnsi="Times New Roman" w:cs="Times New Roman"/>
                <w:b/>
                <w:color w:val="000000"/>
                <w:sz w:val="28"/>
                <w:szCs w:val="24"/>
                <w:lang w:val="ky-KG"/>
              </w:rPr>
            </w:pPr>
            <w:r w:rsidRPr="00801D70">
              <w:rPr>
                <w:rFonts w:ascii="Times New Roman" w:hAnsi="Times New Roman" w:cs="Times New Roman"/>
                <w:b/>
                <w:color w:val="000000"/>
                <w:sz w:val="28"/>
                <w:szCs w:val="24"/>
                <w:lang w:val="ky-KG"/>
              </w:rPr>
              <w:t xml:space="preserve">2) кошумча кароонун зарылчылыгына байланыштуу, ошондой эле өтүнүчтө берилгендер атаандаштыкты чектөөгө алып келе тургандыгы анын ичинде ошол </w:t>
            </w:r>
            <w:r w:rsidRPr="00801D70">
              <w:rPr>
                <w:rFonts w:ascii="Times New Roman" w:hAnsi="Times New Roman" w:cs="Times New Roman"/>
                <w:b/>
                <w:color w:val="000000"/>
                <w:sz w:val="28"/>
                <w:szCs w:val="24"/>
                <w:lang w:val="ky-KG"/>
              </w:rPr>
              <w:lastRenderedPageBreak/>
              <w:t xml:space="preserve">жактын үстөмдүгүнө күчөтүүгө же пайда кылууга алып келе тургандыгы аныкталса өтүнүчтү кароонун жыйынтыктарын боюнча чечим кабыл алуу үчүн кошумча маалымат алууга байланыштуу өтүнүчтү кароо мөөнөтүн узартуу жөнүндө; </w:t>
            </w:r>
          </w:p>
          <w:p w:rsidR="00744AE2" w:rsidRPr="00801D70" w:rsidRDefault="00744AE2" w:rsidP="00744AE2">
            <w:pPr>
              <w:pStyle w:val="point"/>
              <w:shd w:val="clear" w:color="auto" w:fill="FFFFFF"/>
              <w:spacing w:before="0" w:beforeAutospacing="0" w:after="0" w:afterAutospacing="0"/>
              <w:ind w:firstLine="567"/>
              <w:jc w:val="both"/>
              <w:rPr>
                <w:b/>
                <w:color w:val="000000"/>
                <w:sz w:val="28"/>
                <w:lang w:val="ky-KG"/>
              </w:rPr>
            </w:pPr>
            <w:r w:rsidRPr="00801D70">
              <w:rPr>
                <w:b/>
                <w:color w:val="000000"/>
                <w:sz w:val="28"/>
                <w:lang w:val="ky-KG"/>
              </w:rPr>
              <w:t>3)</w:t>
            </w:r>
            <w:r w:rsidRPr="00801D70">
              <w:rPr>
                <w:b/>
                <w:sz w:val="28"/>
                <w:lang w:val="ky-KG"/>
              </w:rPr>
              <w:t xml:space="preserve"> эгерде өтүнүчтү канааттандыруу чарбакер субъекттин үстөмдүк абалын күчөтүүгө, же атаандаштыкты чектөөгө алып келиши мүмкүн болсо жана (же) өткөрүлгөн документтерди кароодо чечим кабыл алуу үчүн мааниге ээ документтердеги маалыматтар туура эмес экени аныкталса, монополияга каршы орган өтүнүчтү канааттандырбоо тууралуу</w:t>
            </w:r>
            <w:r w:rsidRPr="00801D70">
              <w:rPr>
                <w:b/>
                <w:color w:val="000000"/>
                <w:sz w:val="28"/>
                <w:lang w:val="ky-KG"/>
              </w:rPr>
              <w:t xml:space="preserve">  </w:t>
            </w:r>
          </w:p>
          <w:p w:rsidR="00744AE2" w:rsidRPr="00801D70" w:rsidRDefault="00744AE2" w:rsidP="00744AE2">
            <w:pPr>
              <w:pStyle w:val="tkTekst"/>
              <w:spacing w:after="0"/>
              <w:rPr>
                <w:rFonts w:ascii="Times New Roman" w:hAnsi="Times New Roman" w:cs="Times New Roman"/>
                <w:b/>
                <w:color w:val="000000"/>
                <w:sz w:val="28"/>
                <w:szCs w:val="24"/>
                <w:lang w:val="ky-KG"/>
              </w:rPr>
            </w:pPr>
            <w:r w:rsidRPr="00801D70">
              <w:rPr>
                <w:rFonts w:ascii="Times New Roman" w:hAnsi="Times New Roman" w:cs="Times New Roman"/>
                <w:b/>
                <w:color w:val="000000"/>
                <w:sz w:val="28"/>
                <w:szCs w:val="24"/>
                <w:lang w:val="ky-KG"/>
              </w:rPr>
              <w:t xml:space="preserve"> 4)</w:t>
            </w:r>
            <w:r w:rsidRPr="00801D70">
              <w:rPr>
                <w:rFonts w:ascii="Times New Roman" w:hAnsi="Times New Roman" w:cs="Times New Roman"/>
                <w:b/>
                <w:sz w:val="28"/>
                <w:szCs w:val="24"/>
                <w:lang w:val="ky-KG"/>
              </w:rPr>
              <w:t xml:space="preserve"> чарбакер субъекттердин өзгөртүп уюштуруу (бириктирүү, кошуу, кайра түзүү) жөнүндө тапшырылган планын өзгөртүү, атаандаштыкты камсыздоого багытталган талаптарды коюу менен өтүнүчтү канааттандыруу жөнүндө. Мында монополияга каршы органдын чечиминде конкреттүү талаптар коюлуп, аларды коюунун негиздемеси жана аткаруу мөөнөттөрү көрсөтүлөт.</w:t>
            </w:r>
          </w:p>
          <w:p w:rsidR="00744AE2" w:rsidRPr="00801D70" w:rsidRDefault="00744AE2" w:rsidP="00744AE2">
            <w:pPr>
              <w:pStyle w:val="tkTekst"/>
              <w:spacing w:after="0"/>
              <w:rPr>
                <w:rFonts w:ascii="Times New Roman" w:hAnsi="Times New Roman" w:cs="Times New Roman"/>
                <w:color w:val="000000"/>
                <w:sz w:val="28"/>
                <w:szCs w:val="24"/>
                <w:lang w:val="ky-KG"/>
              </w:rPr>
            </w:pPr>
            <w:r w:rsidRPr="00801D70">
              <w:rPr>
                <w:rFonts w:ascii="Times New Roman" w:hAnsi="Times New Roman" w:cs="Times New Roman"/>
                <w:color w:val="000000"/>
                <w:sz w:val="28"/>
                <w:szCs w:val="24"/>
                <w:lang w:val="ky-KG"/>
              </w:rPr>
              <w:t xml:space="preserve">16. </w:t>
            </w:r>
            <w:r w:rsidRPr="00801D70">
              <w:rPr>
                <w:rFonts w:ascii="Times New Roman" w:hAnsi="Times New Roman" w:cs="Times New Roman"/>
                <w:sz w:val="28"/>
                <w:szCs w:val="24"/>
                <w:lang w:val="ky-KG"/>
              </w:rPr>
              <w:t>Чарбакер субъекттерди бул Эрежелерди бузуп каттоодон (кайра каттоодон) өткөрүү жана жоюу, ошондой эле ушул Эрежени бузуу менен жасалган бүтүмдөр аныкталган тартипте жараксыз деп табылат.</w:t>
            </w: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Default="00744AE2" w:rsidP="00801D70">
            <w:pPr>
              <w:pStyle w:val="tkTekst"/>
              <w:spacing w:after="0"/>
              <w:ind w:firstLine="0"/>
              <w:rPr>
                <w:rFonts w:ascii="Times New Roman" w:hAnsi="Times New Roman" w:cs="Times New Roman"/>
                <w:color w:val="000000"/>
                <w:sz w:val="28"/>
                <w:szCs w:val="24"/>
                <w:lang w:val="ky-KG"/>
              </w:rPr>
            </w:pPr>
          </w:p>
          <w:p w:rsidR="00801D70" w:rsidRPr="00801D70" w:rsidRDefault="00801D70" w:rsidP="00801D70">
            <w:pPr>
              <w:pStyle w:val="tkTekst"/>
              <w:spacing w:after="0"/>
              <w:ind w:firstLine="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color w:val="000000"/>
                <w:sz w:val="28"/>
                <w:szCs w:val="24"/>
                <w:lang w:val="ky-KG"/>
              </w:rPr>
            </w:pPr>
          </w:p>
          <w:p w:rsidR="00744AE2" w:rsidRPr="00801D70" w:rsidRDefault="00744AE2" w:rsidP="00744AE2">
            <w:pPr>
              <w:pStyle w:val="tkTekst"/>
              <w:spacing w:after="0"/>
              <w:rPr>
                <w:rFonts w:ascii="Times New Roman" w:hAnsi="Times New Roman" w:cs="Times New Roman"/>
                <w:sz w:val="28"/>
                <w:szCs w:val="24"/>
                <w:lang w:val="ky-KG"/>
              </w:rPr>
            </w:pPr>
            <w:r w:rsidRPr="00801D70">
              <w:rPr>
                <w:rFonts w:ascii="Times New Roman" w:hAnsi="Times New Roman" w:cs="Times New Roman"/>
                <w:color w:val="000000"/>
                <w:sz w:val="28"/>
                <w:szCs w:val="24"/>
                <w:lang w:val="ky-KG"/>
              </w:rPr>
              <w:t>17.</w:t>
            </w:r>
            <w:r w:rsidRPr="00801D70">
              <w:rPr>
                <w:rFonts w:ascii="Times New Roman" w:hAnsi="Times New Roman" w:cs="Times New Roman"/>
                <w:sz w:val="28"/>
                <w:szCs w:val="24"/>
                <w:lang w:val="ky-KG"/>
              </w:rPr>
              <w:t xml:space="preserve"> Монополияга каршы органдын аймактык бөлүмдөрү өздөрүнө түшкөн өтүнүчтөрдү кароонун жыйынтыгы тууралуу монополияга каршы органдын борбордук аппаратына маалымат берүүгө милдеттүү.</w:t>
            </w:r>
          </w:p>
          <w:p w:rsidR="00744AE2" w:rsidRPr="00801D70" w:rsidRDefault="00744AE2" w:rsidP="00744AE2">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Эгерде аймактык органдын чечими мыйзамсыз же чечимдин долбоору негизсиз болсо, анда монополияга каршы орган аймактык органга аны жокко чыгарууга көрсөтмө берүүгө укуктуу.</w:t>
            </w:r>
          </w:p>
          <w:p w:rsidR="0031482F" w:rsidRPr="00801D70" w:rsidRDefault="0031482F" w:rsidP="006D16DF">
            <w:pPr>
              <w:rPr>
                <w:rFonts w:ascii="Times New Roman" w:hAnsi="Times New Roman" w:cs="Times New Roman"/>
                <w:sz w:val="28"/>
                <w:lang w:val="ky-KG"/>
              </w:rPr>
            </w:pPr>
          </w:p>
        </w:tc>
      </w:tr>
      <w:tr w:rsidR="0031482F" w:rsidRPr="00801D70" w:rsidTr="00801D70">
        <w:tc>
          <w:tcPr>
            <w:tcW w:w="7797" w:type="dxa"/>
          </w:tcPr>
          <w:p w:rsidR="002E0551" w:rsidRPr="00801D70" w:rsidRDefault="0031482F" w:rsidP="00801D70">
            <w:pPr>
              <w:ind w:left="1134" w:right="1134"/>
              <w:jc w:val="center"/>
              <w:rPr>
                <w:rFonts w:ascii="Times New Roman" w:eastAsia="Times New Roman" w:hAnsi="Times New Roman" w:cs="Times New Roman"/>
                <w:b/>
                <w:bCs/>
                <w:sz w:val="28"/>
                <w:szCs w:val="24"/>
                <w:lang w:val="ky-KG" w:eastAsia="ru-RU"/>
              </w:rPr>
            </w:pPr>
            <w:r w:rsidRPr="00801D70">
              <w:rPr>
                <w:rFonts w:ascii="Times New Roman" w:eastAsia="Times New Roman" w:hAnsi="Times New Roman" w:cs="Times New Roman"/>
                <w:b/>
                <w:bCs/>
                <w:sz w:val="28"/>
                <w:szCs w:val="24"/>
                <w:lang w:val="ky-KG" w:eastAsia="ru-RU"/>
              </w:rPr>
              <w:lastRenderedPageBreak/>
              <w:t>6. Эрежелерди бузгандык үчүн жоопкерчилик</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z w:val="28"/>
                <w:szCs w:val="24"/>
                <w:lang w:val="ky-KG" w:eastAsia="ru-RU"/>
              </w:rPr>
              <w:t xml:space="preserve">15. Монополияга каршы орган ушул Эрежени бузган учурда каттоону (кайра каттоону) жараксыз деп табуу тууралуу аныкталган тартипте чечим (көрсөтмө) чыгарууга, чарбакер субъекттен жана Кыргыз Республикасынын мамлекеттик органдарынан көрсөтүлгөн кемчиликти 30 күндүн ичинде жоюу жана атаандаштыктын керектүү шарттарын калыбына келтирүү боюнча чара көрүүнү талап </w:t>
            </w:r>
            <w:r w:rsidRPr="00801D70">
              <w:rPr>
                <w:rFonts w:ascii="Times New Roman" w:eastAsia="Times New Roman" w:hAnsi="Times New Roman" w:cs="Times New Roman"/>
                <w:strike/>
                <w:sz w:val="28"/>
                <w:szCs w:val="24"/>
                <w:lang w:val="ky-KG" w:eastAsia="ru-RU"/>
              </w:rPr>
              <w:t>кылууга укуктуу.</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 xml:space="preserve">16. Монополияга каршы органдын чечимин аткарбаган же тийиштүү аткарылбаган учурда чарбакер субъекттер жана алардын кызмат адамдары, ошондой эле мамлекеттик органдардын жана жергиликтүү өз алдынча башкаруу </w:t>
            </w:r>
            <w:r w:rsidRPr="00801D70">
              <w:rPr>
                <w:rFonts w:ascii="Times New Roman" w:eastAsia="Times New Roman" w:hAnsi="Times New Roman" w:cs="Times New Roman"/>
                <w:sz w:val="28"/>
                <w:szCs w:val="24"/>
                <w:lang w:val="ky-KG" w:eastAsia="ru-RU"/>
              </w:rPr>
              <w:lastRenderedPageBreak/>
              <w:t xml:space="preserve">органдарынын кызмат адамдары Кыргыз Республикасынын </w:t>
            </w:r>
            <w:r w:rsidRPr="00801D70">
              <w:rPr>
                <w:rFonts w:ascii="Times New Roman" w:eastAsia="Times New Roman" w:hAnsi="Times New Roman" w:cs="Times New Roman"/>
                <w:strike/>
                <w:sz w:val="28"/>
                <w:szCs w:val="24"/>
                <w:lang w:val="ky-KG" w:eastAsia="ru-RU"/>
              </w:rPr>
              <w:t>мыйзамдарына</w:t>
            </w:r>
            <w:r w:rsidRPr="00801D70">
              <w:rPr>
                <w:rFonts w:ascii="Times New Roman" w:eastAsia="Times New Roman" w:hAnsi="Times New Roman" w:cs="Times New Roman"/>
                <w:sz w:val="28"/>
                <w:szCs w:val="24"/>
                <w:lang w:val="ky-KG" w:eastAsia="ru-RU"/>
              </w:rPr>
              <w:t xml:space="preserve"> ылайык жоопкерчилик тартышат.</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 xml:space="preserve">17. Айып салынган учурда, айыптын суммасы Кыргыз Республикасынын </w:t>
            </w:r>
            <w:r w:rsidRPr="00801D70">
              <w:rPr>
                <w:rFonts w:ascii="Times New Roman" w:eastAsia="Times New Roman" w:hAnsi="Times New Roman" w:cs="Times New Roman"/>
                <w:strike/>
                <w:sz w:val="28"/>
                <w:szCs w:val="24"/>
                <w:lang w:val="ky-KG" w:eastAsia="ru-RU"/>
              </w:rPr>
              <w:t>Бузуулар</w:t>
            </w:r>
            <w:r w:rsidRPr="00801D70">
              <w:rPr>
                <w:rFonts w:ascii="Times New Roman" w:eastAsia="Times New Roman" w:hAnsi="Times New Roman" w:cs="Times New Roman"/>
                <w:sz w:val="28"/>
                <w:szCs w:val="24"/>
                <w:lang w:val="ky-KG" w:eastAsia="ru-RU"/>
              </w:rPr>
              <w:t xml:space="preserve"> жөнүндө </w:t>
            </w:r>
            <w:hyperlink r:id="rId7" w:history="1">
              <w:r w:rsidRPr="00801D70">
                <w:rPr>
                  <w:rFonts w:ascii="Times New Roman" w:eastAsia="Times New Roman" w:hAnsi="Times New Roman" w:cs="Times New Roman"/>
                  <w:color w:val="0000FF"/>
                  <w:sz w:val="28"/>
                  <w:szCs w:val="24"/>
                  <w:u w:val="single"/>
                  <w:lang w:val="ky-KG" w:eastAsia="ru-RU"/>
                </w:rPr>
                <w:t>кодексинде</w:t>
              </w:r>
            </w:hyperlink>
            <w:r w:rsidRPr="00801D70">
              <w:rPr>
                <w:rFonts w:ascii="Times New Roman" w:eastAsia="Times New Roman" w:hAnsi="Times New Roman" w:cs="Times New Roman"/>
                <w:sz w:val="28"/>
                <w:szCs w:val="24"/>
                <w:lang w:val="ky-KG" w:eastAsia="ru-RU"/>
              </w:rPr>
              <w:t xml:space="preserve"> белгиленген мөөнөттө республикалык бюджетке которулууга тийиш.</w:t>
            </w:r>
          </w:p>
          <w:p w:rsidR="0031482F" w:rsidRPr="00801D70" w:rsidRDefault="0031482F" w:rsidP="006D16DF">
            <w:pPr>
              <w:ind w:firstLine="567"/>
              <w:jc w:val="both"/>
              <w:rPr>
                <w:rFonts w:ascii="Times New Roman" w:eastAsia="Times New Roman" w:hAnsi="Times New Roman" w:cs="Times New Roman"/>
                <w:sz w:val="28"/>
                <w:szCs w:val="24"/>
                <w:lang w:val="ky-KG" w:eastAsia="ru-RU"/>
              </w:rPr>
            </w:pPr>
            <w:r w:rsidRPr="00801D70">
              <w:rPr>
                <w:rFonts w:ascii="Times New Roman" w:eastAsia="Times New Roman" w:hAnsi="Times New Roman" w:cs="Times New Roman"/>
                <w:sz w:val="28"/>
                <w:szCs w:val="24"/>
                <w:lang w:val="ky-KG" w:eastAsia="ru-RU"/>
              </w:rPr>
              <w:t>18. Чарбакер субъект жана анын кызмат адамдары, ошондой эле мамлекеттик органдардын жана жергиликтүү өз алдынча башкаруу органдарынын кызмат адамдары тарабынан айып төлөнүшү монополияга каршы органдын көрсөтмөсүн аткаруудан бошотпойт.</w:t>
            </w:r>
          </w:p>
          <w:p w:rsidR="0031482F" w:rsidRPr="00801D70" w:rsidRDefault="0031482F" w:rsidP="006D16DF">
            <w:pPr>
              <w:ind w:firstLine="567"/>
              <w:jc w:val="both"/>
              <w:rPr>
                <w:rFonts w:ascii="Times New Roman" w:eastAsia="Times New Roman" w:hAnsi="Times New Roman" w:cs="Times New Roman"/>
                <w:strike/>
                <w:sz w:val="28"/>
                <w:szCs w:val="24"/>
                <w:lang w:val="ky-KG" w:eastAsia="ru-RU"/>
              </w:rPr>
            </w:pPr>
            <w:r w:rsidRPr="00801D70">
              <w:rPr>
                <w:rFonts w:ascii="Times New Roman" w:eastAsia="Times New Roman" w:hAnsi="Times New Roman" w:cs="Times New Roman"/>
                <w:strike/>
                <w:sz w:val="28"/>
                <w:szCs w:val="24"/>
                <w:lang w:val="ky-KG" w:eastAsia="ru-RU"/>
              </w:rPr>
              <w:t>19. Монополияга каршы органдын чыгарган чечиминин үстүнөн Кыргыз Республикасынын мыйзамдарында белгиленген тартипке ылайык даттанууга болот.</w:t>
            </w:r>
          </w:p>
          <w:p w:rsidR="0031482F" w:rsidRPr="00801D70" w:rsidRDefault="0031482F" w:rsidP="006D16DF">
            <w:pPr>
              <w:ind w:left="1134" w:right="1134"/>
              <w:jc w:val="center"/>
              <w:rPr>
                <w:rFonts w:ascii="Times New Roman" w:eastAsia="Times New Roman" w:hAnsi="Times New Roman" w:cs="Times New Roman"/>
                <w:b/>
                <w:bCs/>
                <w:sz w:val="28"/>
                <w:szCs w:val="24"/>
                <w:lang w:val="ky-KG" w:eastAsia="ru-RU"/>
              </w:rPr>
            </w:pPr>
          </w:p>
        </w:tc>
        <w:tc>
          <w:tcPr>
            <w:tcW w:w="7654" w:type="dxa"/>
          </w:tcPr>
          <w:p w:rsidR="002E0551" w:rsidRPr="00801D70" w:rsidRDefault="002E0551" w:rsidP="00801D70">
            <w:pPr>
              <w:pStyle w:val="tkZagolovok2"/>
              <w:spacing w:before="0" w:after="0" w:line="240" w:lineRule="auto"/>
              <w:ind w:left="567"/>
              <w:rPr>
                <w:rFonts w:ascii="Times New Roman" w:hAnsi="Times New Roman" w:cs="Times New Roman"/>
                <w:sz w:val="28"/>
                <w:lang w:val="ky-KG"/>
              </w:rPr>
            </w:pPr>
            <w:r w:rsidRPr="00801D70">
              <w:rPr>
                <w:rFonts w:ascii="Times New Roman" w:hAnsi="Times New Roman" w:cs="Times New Roman"/>
                <w:sz w:val="28"/>
                <w:lang w:val="ky-KG"/>
              </w:rPr>
              <w:lastRenderedPageBreak/>
              <w:t xml:space="preserve">5. Эрежелерди бузгандык үчүн жоопкерчилик </w:t>
            </w:r>
          </w:p>
          <w:p w:rsidR="002E0551" w:rsidRPr="00801D70" w:rsidRDefault="002E0551" w:rsidP="002E0551">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18. Монополияга каршы орган ушул Эрежени бузган учурда каттоону (кайра каттоону) жараксыз деп табуу тууралуу аныкталган тартипте чечим (көрсөтмө) чыгарууга, чарбакер субъекттен жана Кыргыз Республикасынын мамлекеттик органдарынан көрсөтүлгөн кемчиликти 30 күндүн ичинде жоюу жана атаандаштыктын керектүү шарттарын калыбына келтирүү боюнча чара көрүүнү талап </w:t>
            </w:r>
            <w:r w:rsidRPr="00801D70">
              <w:rPr>
                <w:rFonts w:ascii="Times New Roman" w:hAnsi="Times New Roman" w:cs="Times New Roman"/>
                <w:b/>
                <w:sz w:val="28"/>
                <w:szCs w:val="24"/>
                <w:lang w:val="ky-KG"/>
              </w:rPr>
              <w:t>кылат</w:t>
            </w:r>
            <w:r w:rsidRPr="00801D70">
              <w:rPr>
                <w:rFonts w:ascii="Times New Roman" w:hAnsi="Times New Roman" w:cs="Times New Roman"/>
                <w:sz w:val="28"/>
                <w:szCs w:val="24"/>
                <w:lang w:val="ky-KG"/>
              </w:rPr>
              <w:t>.</w:t>
            </w:r>
          </w:p>
          <w:p w:rsidR="002E0551" w:rsidRPr="00801D70" w:rsidRDefault="002E0551" w:rsidP="002E0551">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19. Монополияга каршы органдын чечимин аткарбаган же тийиштүү аткарылбаган учурда чарбакер субъекттер жана алардын кызмат адамдары, ошондой эле мамлекеттик органдардын жана жергиликтүү өз алдынча башкаруу </w:t>
            </w:r>
            <w:r w:rsidRPr="00801D70">
              <w:rPr>
                <w:rFonts w:ascii="Times New Roman" w:hAnsi="Times New Roman" w:cs="Times New Roman"/>
                <w:sz w:val="28"/>
                <w:szCs w:val="24"/>
                <w:lang w:val="ky-KG"/>
              </w:rPr>
              <w:lastRenderedPageBreak/>
              <w:t xml:space="preserve">органдарынын кызмат адамдары Кыргыз Республикасынын </w:t>
            </w:r>
            <w:r w:rsidR="00801D70">
              <w:rPr>
                <w:rFonts w:ascii="Times New Roman" w:hAnsi="Times New Roman" w:cs="Times New Roman"/>
                <w:b/>
                <w:sz w:val="28"/>
                <w:szCs w:val="24"/>
                <w:lang w:val="ky-KG"/>
              </w:rPr>
              <w:t>у</w:t>
            </w:r>
            <w:r w:rsidR="0076078D" w:rsidRPr="00801D70">
              <w:rPr>
                <w:rFonts w:ascii="Times New Roman" w:hAnsi="Times New Roman" w:cs="Times New Roman"/>
                <w:b/>
                <w:sz w:val="28"/>
                <w:szCs w:val="24"/>
                <w:lang w:val="ky-KG"/>
              </w:rPr>
              <w:t>кук бузуулар жөнүндө кодексине</w:t>
            </w:r>
            <w:r w:rsidR="0076078D" w:rsidRPr="00801D70">
              <w:rPr>
                <w:rFonts w:ascii="Times New Roman" w:hAnsi="Times New Roman" w:cs="Times New Roman"/>
                <w:sz w:val="28"/>
                <w:szCs w:val="24"/>
                <w:lang w:val="ky-KG"/>
              </w:rPr>
              <w:t xml:space="preserve"> </w:t>
            </w:r>
            <w:r w:rsidRPr="00801D70">
              <w:rPr>
                <w:rFonts w:ascii="Times New Roman" w:hAnsi="Times New Roman" w:cs="Times New Roman"/>
                <w:sz w:val="28"/>
                <w:szCs w:val="24"/>
                <w:lang w:val="ky-KG"/>
              </w:rPr>
              <w:t>ылайык жоопкерчилик тартышат.</w:t>
            </w:r>
          </w:p>
          <w:p w:rsidR="002E0551" w:rsidRPr="00801D70" w:rsidRDefault="002E0551" w:rsidP="002E0551">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 xml:space="preserve">20. Айып салынган учурда, айыптын суммасы Кыргыз Республикасынын </w:t>
            </w:r>
            <w:r w:rsidR="00801D70">
              <w:rPr>
                <w:rFonts w:ascii="Times New Roman" w:hAnsi="Times New Roman" w:cs="Times New Roman"/>
                <w:b/>
                <w:sz w:val="28"/>
                <w:szCs w:val="24"/>
                <w:lang w:val="ky-KG"/>
              </w:rPr>
              <w:t>у</w:t>
            </w:r>
            <w:r w:rsidR="0076078D" w:rsidRPr="00801D70">
              <w:rPr>
                <w:rFonts w:ascii="Times New Roman" w:hAnsi="Times New Roman" w:cs="Times New Roman"/>
                <w:b/>
                <w:sz w:val="28"/>
                <w:szCs w:val="24"/>
                <w:lang w:val="ky-KG"/>
              </w:rPr>
              <w:t xml:space="preserve">кук бузуулар </w:t>
            </w:r>
            <w:r w:rsidRPr="00801D70">
              <w:rPr>
                <w:rFonts w:ascii="Times New Roman" w:hAnsi="Times New Roman" w:cs="Times New Roman"/>
                <w:sz w:val="28"/>
                <w:szCs w:val="24"/>
                <w:lang w:val="ky-KG"/>
              </w:rPr>
              <w:t xml:space="preserve">жөнүндө </w:t>
            </w:r>
            <w:hyperlink r:id="rId8" w:history="1"/>
            <w:r w:rsidRPr="00801D70">
              <w:rPr>
                <w:rFonts w:ascii="Times New Roman" w:hAnsi="Times New Roman" w:cs="Times New Roman"/>
                <w:sz w:val="28"/>
                <w:szCs w:val="24"/>
                <w:lang w:val="ky-KG"/>
              </w:rPr>
              <w:t xml:space="preserve"> кодексинде  белгиленген мөөнөттө республикалык бюджетке которулууга тийиш.</w:t>
            </w:r>
          </w:p>
          <w:p w:rsidR="002E0551" w:rsidRPr="00801D70" w:rsidRDefault="002E0551" w:rsidP="002E0551">
            <w:pPr>
              <w:pStyle w:val="tkTekst"/>
              <w:spacing w:after="0"/>
              <w:rPr>
                <w:rFonts w:ascii="Times New Roman" w:hAnsi="Times New Roman" w:cs="Times New Roman"/>
                <w:sz w:val="28"/>
                <w:szCs w:val="24"/>
                <w:lang w:val="ky-KG"/>
              </w:rPr>
            </w:pPr>
            <w:r w:rsidRPr="00801D70">
              <w:rPr>
                <w:rFonts w:ascii="Times New Roman" w:hAnsi="Times New Roman" w:cs="Times New Roman"/>
                <w:sz w:val="28"/>
                <w:szCs w:val="24"/>
                <w:lang w:val="ky-KG"/>
              </w:rPr>
              <w:t>21. Чарбакер субъект жана анын кызмат адамдары, ошондой эле мамлекеттик органдардын жана жергиликтүү өз алдынча башкаруу органдарынын кызмат адамдары тарабынан айып төлөнүшү монополияга каршы органдын көрсөтмөсүн аткаруудан бошотпойт.</w:t>
            </w:r>
          </w:p>
          <w:p w:rsidR="0031482F" w:rsidRPr="00801D70" w:rsidRDefault="002E0551" w:rsidP="002E0551">
            <w:pPr>
              <w:pStyle w:val="tkTekst"/>
              <w:spacing w:after="0"/>
              <w:rPr>
                <w:rFonts w:ascii="Times New Roman" w:hAnsi="Times New Roman" w:cs="Times New Roman"/>
                <w:b/>
                <w:sz w:val="28"/>
                <w:szCs w:val="24"/>
                <w:lang w:val="ky-KG"/>
              </w:rPr>
            </w:pPr>
            <w:r w:rsidRPr="00801D70">
              <w:rPr>
                <w:rFonts w:ascii="Times New Roman" w:hAnsi="Times New Roman" w:cs="Times New Roman"/>
                <w:b/>
                <w:sz w:val="28"/>
                <w:szCs w:val="24"/>
                <w:lang w:val="ky-KG"/>
              </w:rPr>
              <w:t xml:space="preserve">22. Монополияга каршы органдын чечимдери административдик иштин негиздери жана административдик жол-жоболор жөнүндө Кыргыз Республикасынын белгиленген мыйзамдарында белгиленген тартипте же   жаза чараларын колдонуу жагында - Кыргыз Республикасынын укук бузуулар жөнүндө мыйзамдарында белгиленген тартипте  соттук тартипте даттанылышы мүмкүн.  </w:t>
            </w:r>
          </w:p>
        </w:tc>
      </w:tr>
    </w:tbl>
    <w:p w:rsidR="000C4F2D" w:rsidRPr="00801D70" w:rsidRDefault="000C4F2D" w:rsidP="006D16DF">
      <w:pPr>
        <w:spacing w:after="0" w:line="240" w:lineRule="auto"/>
        <w:rPr>
          <w:rFonts w:ascii="Times New Roman" w:hAnsi="Times New Roman" w:cs="Times New Roman"/>
          <w:sz w:val="28"/>
          <w:lang w:val="ky-KG"/>
        </w:rPr>
      </w:pPr>
    </w:p>
    <w:sectPr w:rsidR="000C4F2D" w:rsidRPr="00801D70" w:rsidSect="00801D70">
      <w:pgSz w:w="16838" w:h="11906" w:orient="landscape"/>
      <w:pgMar w:top="1276" w:right="113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2AB"/>
    <w:multiLevelType w:val="hybridMultilevel"/>
    <w:tmpl w:val="2DF0A050"/>
    <w:lvl w:ilvl="0" w:tplc="BB86723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E8D"/>
    <w:rsid w:val="000C4F2D"/>
    <w:rsid w:val="002E0551"/>
    <w:rsid w:val="0031482F"/>
    <w:rsid w:val="003D5F72"/>
    <w:rsid w:val="005C5621"/>
    <w:rsid w:val="006D16DF"/>
    <w:rsid w:val="00744AE2"/>
    <w:rsid w:val="0076078D"/>
    <w:rsid w:val="00801D70"/>
    <w:rsid w:val="00824E86"/>
    <w:rsid w:val="00A02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C6E5FF-F2BA-4EA2-B469-D4B58CB5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D5F72"/>
    <w:pPr>
      <w:spacing w:after="60" w:line="240"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D5F72"/>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39"/>
    <w:rsid w:val="003D5F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3D5F72"/>
    <w:rPr>
      <w:color w:val="0000FF"/>
      <w:u w:val="single"/>
    </w:rPr>
  </w:style>
  <w:style w:type="paragraph" w:customStyle="1" w:styleId="tkRedakcijaTekst">
    <w:name w:val="_В редакции текст (tkRedakcijaTekst)"/>
    <w:basedOn w:val="a"/>
    <w:rsid w:val="003D5F72"/>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31482F"/>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31482F"/>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pj">
    <w:name w:val="pj"/>
    <w:basedOn w:val="a"/>
    <w:rsid w:val="006D16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744A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44AE2"/>
    <w:pPr>
      <w:ind w:left="720"/>
      <w:contextualSpacing/>
    </w:pPr>
  </w:style>
  <w:style w:type="paragraph" w:styleId="a6">
    <w:name w:val="Balloon Text"/>
    <w:basedOn w:val="a"/>
    <w:link w:val="a7"/>
    <w:uiPriority w:val="99"/>
    <w:semiHidden/>
    <w:unhideWhenUsed/>
    <w:rsid w:val="00801D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01D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58263">
      <w:bodyDiv w:val="1"/>
      <w:marLeft w:val="0"/>
      <w:marRight w:val="0"/>
      <w:marTop w:val="0"/>
      <w:marBottom w:val="0"/>
      <w:divBdr>
        <w:top w:val="none" w:sz="0" w:space="0" w:color="auto"/>
        <w:left w:val="none" w:sz="0" w:space="0" w:color="auto"/>
        <w:bottom w:val="none" w:sz="0" w:space="0" w:color="auto"/>
        <w:right w:val="none" w:sz="0" w:space="0" w:color="auto"/>
      </w:divBdr>
    </w:div>
    <w:div w:id="423188617">
      <w:bodyDiv w:val="1"/>
      <w:marLeft w:val="0"/>
      <w:marRight w:val="0"/>
      <w:marTop w:val="0"/>
      <w:marBottom w:val="0"/>
      <w:divBdr>
        <w:top w:val="none" w:sz="0" w:space="0" w:color="auto"/>
        <w:left w:val="none" w:sz="0" w:space="0" w:color="auto"/>
        <w:bottom w:val="none" w:sz="0" w:space="0" w:color="auto"/>
        <w:right w:val="none" w:sz="0" w:space="0" w:color="auto"/>
      </w:divBdr>
    </w:div>
    <w:div w:id="542644678">
      <w:bodyDiv w:val="1"/>
      <w:marLeft w:val="0"/>
      <w:marRight w:val="0"/>
      <w:marTop w:val="0"/>
      <w:marBottom w:val="0"/>
      <w:divBdr>
        <w:top w:val="none" w:sz="0" w:space="0" w:color="auto"/>
        <w:left w:val="none" w:sz="0" w:space="0" w:color="auto"/>
        <w:bottom w:val="none" w:sz="0" w:space="0" w:color="auto"/>
        <w:right w:val="none" w:sz="0" w:space="0" w:color="auto"/>
      </w:divBdr>
    </w:div>
    <w:div w:id="718166282">
      <w:bodyDiv w:val="1"/>
      <w:marLeft w:val="0"/>
      <w:marRight w:val="0"/>
      <w:marTop w:val="0"/>
      <w:marBottom w:val="0"/>
      <w:divBdr>
        <w:top w:val="none" w:sz="0" w:space="0" w:color="auto"/>
        <w:left w:val="none" w:sz="0" w:space="0" w:color="auto"/>
        <w:bottom w:val="none" w:sz="0" w:space="0" w:color="auto"/>
        <w:right w:val="none" w:sz="0" w:space="0" w:color="auto"/>
      </w:divBdr>
    </w:div>
    <w:div w:id="984899138">
      <w:bodyDiv w:val="1"/>
      <w:marLeft w:val="0"/>
      <w:marRight w:val="0"/>
      <w:marTop w:val="0"/>
      <w:marBottom w:val="0"/>
      <w:divBdr>
        <w:top w:val="none" w:sz="0" w:space="0" w:color="auto"/>
        <w:left w:val="none" w:sz="0" w:space="0" w:color="auto"/>
        <w:bottom w:val="none" w:sz="0" w:space="0" w:color="auto"/>
        <w:right w:val="none" w:sz="0" w:space="0" w:color="auto"/>
      </w:divBdr>
    </w:div>
    <w:div w:id="1076972380">
      <w:bodyDiv w:val="1"/>
      <w:marLeft w:val="0"/>
      <w:marRight w:val="0"/>
      <w:marTop w:val="0"/>
      <w:marBottom w:val="0"/>
      <w:divBdr>
        <w:top w:val="none" w:sz="0" w:space="0" w:color="auto"/>
        <w:left w:val="none" w:sz="0" w:space="0" w:color="auto"/>
        <w:bottom w:val="none" w:sz="0" w:space="0" w:color="auto"/>
        <w:right w:val="none" w:sz="0" w:space="0" w:color="auto"/>
      </w:divBdr>
    </w:div>
    <w:div w:id="1466386127">
      <w:bodyDiv w:val="1"/>
      <w:marLeft w:val="0"/>
      <w:marRight w:val="0"/>
      <w:marTop w:val="0"/>
      <w:marBottom w:val="0"/>
      <w:divBdr>
        <w:top w:val="none" w:sz="0" w:space="0" w:color="auto"/>
        <w:left w:val="none" w:sz="0" w:space="0" w:color="auto"/>
        <w:bottom w:val="none" w:sz="0" w:space="0" w:color="auto"/>
        <w:right w:val="none" w:sz="0" w:space="0" w:color="auto"/>
      </w:divBdr>
    </w:div>
    <w:div w:id="1634678356">
      <w:bodyDiv w:val="1"/>
      <w:marLeft w:val="0"/>
      <w:marRight w:val="0"/>
      <w:marTop w:val="0"/>
      <w:marBottom w:val="0"/>
      <w:divBdr>
        <w:top w:val="none" w:sz="0" w:space="0" w:color="auto"/>
        <w:left w:val="none" w:sz="0" w:space="0" w:color="auto"/>
        <w:bottom w:val="none" w:sz="0" w:space="0" w:color="auto"/>
        <w:right w:val="none" w:sz="0" w:space="0" w:color="auto"/>
      </w:divBdr>
    </w:div>
    <w:div w:id="1855336563">
      <w:bodyDiv w:val="1"/>
      <w:marLeft w:val="0"/>
      <w:marRight w:val="0"/>
      <w:marTop w:val="0"/>
      <w:marBottom w:val="0"/>
      <w:divBdr>
        <w:top w:val="none" w:sz="0" w:space="0" w:color="auto"/>
        <w:left w:val="none" w:sz="0" w:space="0" w:color="auto"/>
        <w:bottom w:val="none" w:sz="0" w:space="0" w:color="auto"/>
        <w:right w:val="none" w:sz="0" w:space="0" w:color="auto"/>
      </w:divBdr>
    </w:div>
    <w:div w:id="208745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1414" TargetMode="External"/><Relationship Id="rId3" Type="http://schemas.openxmlformats.org/officeDocument/2006/relationships/styles" Target="styles.xml"/><Relationship Id="rId7" Type="http://schemas.openxmlformats.org/officeDocument/2006/relationships/hyperlink" Target="toktom://db/1414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278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77D4-2901-4F5C-820A-2DAC3B92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4300</Words>
  <Characters>24512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5</cp:revision>
  <cp:lastPrinted>2022-03-28T10:55:00Z</cp:lastPrinted>
  <dcterms:created xsi:type="dcterms:W3CDTF">2022-03-26T08:58:00Z</dcterms:created>
  <dcterms:modified xsi:type="dcterms:W3CDTF">2022-03-28T11:02:00Z</dcterms:modified>
</cp:coreProperties>
</file>